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8C" w:rsidRPr="00B30A14" w:rsidRDefault="00B47729" w:rsidP="001B2336">
      <w:pPr>
        <w:spacing w:beforeLines="150" w:before="360" w:afterLines="150" w:after="360" w:line="240" w:lineRule="auto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</w:t>
      </w:r>
      <w:r w:rsidR="001B2336">
        <w:rPr>
          <w:rFonts w:ascii="標楷體" w:eastAsia="標楷體" w:hAnsi="標楷體" w:hint="eastAsia"/>
          <w:b/>
          <w:sz w:val="38"/>
          <w:szCs w:val="38"/>
        </w:rPr>
        <w:t>1</w:t>
      </w:r>
      <w:r w:rsidR="004F0FFA">
        <w:rPr>
          <w:rFonts w:ascii="標楷體" w:eastAsia="標楷體" w:hAnsi="標楷體" w:hint="eastAsia"/>
          <w:b/>
          <w:sz w:val="38"/>
          <w:szCs w:val="38"/>
        </w:rPr>
        <w:t>1</w:t>
      </w:r>
      <w:r w:rsidR="0017108C" w:rsidRPr="00B30A14">
        <w:rPr>
          <w:rFonts w:ascii="標楷體" w:eastAsia="標楷體" w:hAnsi="標楷體"/>
          <w:b/>
          <w:sz w:val="38"/>
          <w:szCs w:val="38"/>
        </w:rPr>
        <w:t>年</w:t>
      </w:r>
      <w:r w:rsidR="00DA4C0D" w:rsidRPr="00B30A14">
        <w:rPr>
          <w:rFonts w:ascii="標楷體" w:eastAsia="標楷體" w:hAnsi="標楷體" w:hint="eastAsia"/>
          <w:b/>
          <w:sz w:val="38"/>
          <w:szCs w:val="38"/>
        </w:rPr>
        <w:t>嘉義地區</w:t>
      </w:r>
      <w:r w:rsidR="0017108C" w:rsidRPr="00B30A14">
        <w:rPr>
          <w:rFonts w:ascii="標楷體" w:eastAsia="標楷體" w:hAnsi="標楷體"/>
          <w:b/>
          <w:sz w:val="38"/>
          <w:szCs w:val="38"/>
        </w:rPr>
        <w:t>青年節表揚</w:t>
      </w:r>
      <w:r w:rsidR="00B406BF" w:rsidRPr="00B30A14">
        <w:rPr>
          <w:rFonts w:ascii="標楷體" w:eastAsia="標楷體" w:hAnsi="標楷體" w:hint="eastAsia"/>
          <w:b/>
          <w:sz w:val="38"/>
          <w:szCs w:val="38"/>
        </w:rPr>
        <w:t>中等學校</w:t>
      </w:r>
      <w:r w:rsidR="0017108C" w:rsidRPr="00B30A14">
        <w:rPr>
          <w:rFonts w:ascii="標楷體" w:eastAsia="標楷體" w:hAnsi="標楷體"/>
          <w:b/>
          <w:sz w:val="38"/>
          <w:szCs w:val="38"/>
        </w:rPr>
        <w:t>優秀青年</w:t>
      </w:r>
      <w:r w:rsidR="00B406BF" w:rsidRPr="00B30A14">
        <w:rPr>
          <w:rFonts w:ascii="標楷體" w:eastAsia="標楷體" w:hAnsi="標楷體" w:hint="eastAsia"/>
          <w:b/>
          <w:sz w:val="38"/>
          <w:szCs w:val="38"/>
        </w:rPr>
        <w:t>實施</w:t>
      </w:r>
      <w:r w:rsidR="008135FD" w:rsidRPr="00B30A14">
        <w:rPr>
          <w:rFonts w:ascii="標楷體" w:eastAsia="標楷體" w:hAnsi="標楷體" w:hint="eastAsia"/>
          <w:b/>
          <w:sz w:val="38"/>
          <w:szCs w:val="38"/>
        </w:rPr>
        <w:t>辦法</w:t>
      </w:r>
    </w:p>
    <w:p w:rsidR="00301E9C" w:rsidRDefault="0017108C" w:rsidP="00813FE5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/>
          <w:sz w:val="28"/>
        </w:rPr>
        <w:t>一、</w:t>
      </w:r>
      <w:r w:rsidR="00B47729">
        <w:rPr>
          <w:rFonts w:ascii="標楷體" w:eastAsia="標楷體" w:hAnsi="標楷體" w:hint="eastAsia"/>
          <w:sz w:val="28"/>
        </w:rPr>
        <w:t>目     地：</w:t>
      </w:r>
      <w:r w:rsidR="00945754" w:rsidRPr="00301E9C">
        <w:rPr>
          <w:rFonts w:ascii="標楷體" w:eastAsia="標楷體" w:hAnsi="標楷體" w:hint="eastAsia"/>
          <w:spacing w:val="-4"/>
          <w:sz w:val="28"/>
        </w:rPr>
        <w:t>獎勵德行優良，服務熱心</w:t>
      </w:r>
      <w:r w:rsidR="00960FDB" w:rsidRPr="00301E9C">
        <w:rPr>
          <w:rFonts w:eastAsia="標楷體" w:hint="eastAsia"/>
          <w:spacing w:val="-4"/>
          <w:sz w:val="32"/>
        </w:rPr>
        <w:t>及</w:t>
      </w:r>
      <w:r w:rsidR="00945754" w:rsidRPr="00301E9C">
        <w:rPr>
          <w:rFonts w:ascii="標楷體" w:eastAsia="標楷體" w:hAnsi="標楷體" w:hint="eastAsia"/>
          <w:spacing w:val="-4"/>
          <w:sz w:val="28"/>
        </w:rPr>
        <w:t>守法</w:t>
      </w:r>
      <w:r w:rsidR="00960FDB" w:rsidRPr="00301E9C">
        <w:rPr>
          <w:rFonts w:ascii="標楷體" w:eastAsia="標楷體" w:hAnsi="標楷體" w:hint="eastAsia"/>
          <w:spacing w:val="-4"/>
          <w:sz w:val="28"/>
        </w:rPr>
        <w:t>、</w:t>
      </w:r>
      <w:r w:rsidR="00746C74" w:rsidRPr="00301E9C">
        <w:rPr>
          <w:rFonts w:ascii="標楷體" w:eastAsia="標楷體" w:hAnsi="標楷體" w:hint="eastAsia"/>
          <w:spacing w:val="-4"/>
          <w:sz w:val="28"/>
        </w:rPr>
        <w:t>愛校之優秀學生，並藉擴大表</w:t>
      </w:r>
      <w:r w:rsidR="00301E9C" w:rsidRPr="00301E9C">
        <w:rPr>
          <w:rFonts w:ascii="標楷體" w:eastAsia="標楷體" w:hAnsi="標楷體" w:hint="eastAsia"/>
          <w:spacing w:val="-4"/>
          <w:sz w:val="28"/>
        </w:rPr>
        <w:t>揚</w:t>
      </w:r>
    </w:p>
    <w:p w:rsidR="0017108C" w:rsidRPr="00B30A14" w:rsidRDefault="00301E9C" w:rsidP="00813FE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301E9C">
        <w:rPr>
          <w:rFonts w:ascii="標楷體" w:eastAsia="標楷體" w:hAnsi="標楷體" w:hint="eastAsia"/>
          <w:spacing w:val="10"/>
          <w:sz w:val="28"/>
        </w:rPr>
        <w:t xml:space="preserve">　　　　　　</w:t>
      </w:r>
      <w:r w:rsidR="00231141">
        <w:rPr>
          <w:rFonts w:ascii="標楷體" w:eastAsia="標楷體" w:hAnsi="標楷體" w:hint="eastAsia"/>
          <w:sz w:val="28"/>
        </w:rPr>
        <w:t>，</w:t>
      </w:r>
      <w:r w:rsidR="00B406BF" w:rsidRPr="00B30A14">
        <w:rPr>
          <w:rFonts w:ascii="標楷體" w:eastAsia="標楷體" w:hAnsi="標楷體" w:hint="eastAsia"/>
          <w:sz w:val="28"/>
        </w:rPr>
        <w:t>形塑青年行為典範，建立校園良好風氣。</w:t>
      </w:r>
    </w:p>
    <w:p w:rsidR="00B406BF" w:rsidRPr="00B30A14" w:rsidRDefault="00B406BF" w:rsidP="001B2336">
      <w:pPr>
        <w:tabs>
          <w:tab w:val="left" w:pos="1862"/>
        </w:tabs>
        <w:spacing w:beforeLines="100" w:before="240" w:line="240" w:lineRule="auto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二、</w:t>
      </w:r>
      <w:r w:rsidR="00B66516" w:rsidRPr="00B30A14">
        <w:rPr>
          <w:rFonts w:ascii="標楷體" w:eastAsia="標楷體" w:hAnsi="標楷體" w:hint="eastAsia"/>
          <w:sz w:val="28"/>
        </w:rPr>
        <w:t>指導單位</w:t>
      </w:r>
      <w:r w:rsidR="00B66516" w:rsidRPr="00B30A14">
        <w:rPr>
          <w:rFonts w:ascii="標楷體" w:eastAsia="標楷體" w:hAnsi="標楷體"/>
          <w:sz w:val="28"/>
        </w:rPr>
        <w:t>：</w:t>
      </w:r>
      <w:r w:rsidR="00746C74">
        <w:rPr>
          <w:rFonts w:ascii="標楷體" w:eastAsia="標楷體" w:hAnsi="標楷體" w:hint="eastAsia"/>
          <w:sz w:val="28"/>
        </w:rPr>
        <w:t>嘉義市政府</w:t>
      </w:r>
      <w:r w:rsidR="00301E9C">
        <w:rPr>
          <w:rFonts w:ascii="標楷體" w:eastAsia="標楷體" w:hAnsi="標楷體" w:hint="eastAsia"/>
          <w:sz w:val="28"/>
        </w:rPr>
        <w:t>、</w:t>
      </w:r>
      <w:r w:rsidR="00DA4C0D" w:rsidRPr="00B30A14">
        <w:rPr>
          <w:rFonts w:ascii="標楷體" w:eastAsia="標楷體" w:hAnsi="標楷體" w:hint="eastAsia"/>
          <w:sz w:val="28"/>
        </w:rPr>
        <w:t>嘉義縣政府</w:t>
      </w:r>
      <w:r w:rsidR="00FA3C19">
        <w:rPr>
          <w:rFonts w:ascii="標楷體" w:eastAsia="標楷體" w:hAnsi="標楷體" w:hint="eastAsia"/>
          <w:sz w:val="28"/>
        </w:rPr>
        <w:t>、</w:t>
      </w:r>
      <w:r w:rsidR="00FA3C19">
        <w:rPr>
          <w:rFonts w:ascii="標楷體" w:eastAsia="標楷體" w:hAnsi="標楷體" w:hint="eastAsia"/>
          <w:sz w:val="28"/>
        </w:rPr>
        <w:t>救國團總團部</w:t>
      </w:r>
    </w:p>
    <w:p w:rsidR="00746C74" w:rsidRPr="00B30A14" w:rsidRDefault="00231141" w:rsidP="001B2336">
      <w:pPr>
        <w:spacing w:beforeLines="100" w:before="240" w:line="24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FA3C19">
        <w:rPr>
          <w:rFonts w:ascii="標楷體" w:eastAsia="標楷體" w:hAnsi="標楷體" w:hint="eastAsia"/>
          <w:sz w:val="28"/>
        </w:rPr>
        <w:t>、委</w:t>
      </w:r>
      <w:r w:rsidR="00746C74">
        <w:rPr>
          <w:rFonts w:ascii="標楷體" w:eastAsia="標楷體" w:hAnsi="標楷體" w:hint="eastAsia"/>
          <w:sz w:val="28"/>
        </w:rPr>
        <w:t>辦單位：救國團嘉義團委會</w:t>
      </w:r>
    </w:p>
    <w:p w:rsidR="00B406BF" w:rsidRPr="00B30A14" w:rsidRDefault="00231141" w:rsidP="001B2336">
      <w:pPr>
        <w:spacing w:beforeLines="100" w:before="240" w:line="24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B406BF" w:rsidRPr="00B30A14">
        <w:rPr>
          <w:rFonts w:ascii="標楷體" w:eastAsia="標楷體" w:hAnsi="標楷體" w:hint="eastAsia"/>
          <w:sz w:val="28"/>
        </w:rPr>
        <w:t>、</w:t>
      </w:r>
      <w:r w:rsidR="00DA4C0D" w:rsidRPr="00B30A14">
        <w:rPr>
          <w:rFonts w:ascii="標楷體" w:eastAsia="標楷體" w:hAnsi="標楷體"/>
          <w:sz w:val="28"/>
        </w:rPr>
        <w:t>遴選標準：</w:t>
      </w:r>
      <w:r w:rsidR="00746C74">
        <w:rPr>
          <w:rFonts w:ascii="標楷體" w:eastAsia="標楷體" w:hAnsi="標楷體" w:hint="eastAsia"/>
          <w:sz w:val="28"/>
        </w:rPr>
        <w:t>各中等學校在校學生</w:t>
      </w:r>
      <w:r w:rsidR="00FC541D">
        <w:rPr>
          <w:rFonts w:ascii="標楷體" w:eastAsia="標楷體" w:hAnsi="標楷體" w:hint="eastAsia"/>
          <w:sz w:val="28"/>
        </w:rPr>
        <w:t>品學兼優</w:t>
      </w:r>
      <w:r w:rsidR="00746C74">
        <w:rPr>
          <w:rFonts w:ascii="標楷體" w:eastAsia="標楷體" w:hAnsi="標楷體" w:hint="eastAsia"/>
          <w:sz w:val="28"/>
        </w:rPr>
        <w:t>，具有下列優良事蹟之一</w:t>
      </w:r>
      <w:r w:rsidR="00FC541D">
        <w:rPr>
          <w:rFonts w:ascii="標楷體" w:eastAsia="標楷體" w:hAnsi="標楷體" w:hint="eastAsia"/>
          <w:sz w:val="28"/>
        </w:rPr>
        <w:t>，足資同學楷模者</w:t>
      </w:r>
      <w:r>
        <w:rPr>
          <w:rFonts w:ascii="標楷體" w:eastAsia="標楷體" w:hAnsi="標楷體" w:hint="eastAsia"/>
          <w:sz w:val="28"/>
        </w:rPr>
        <w:t>-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(一) 代表學校參加各項競賽，屢獲佳績，有具體事實者。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(二) 擔任校內班級、社團幹部推廣社團活動，有具體貢獻者。</w:t>
      </w:r>
    </w:p>
    <w:p w:rsidR="00DA4C0D" w:rsidRPr="00B30A14" w:rsidRDefault="00DA4C0D" w:rsidP="00575F5B">
      <w:pPr>
        <w:spacing w:line="240" w:lineRule="auto"/>
        <w:ind w:rightChars="75" w:right="180"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(三) 崇法守紀、友愛同學，有具體事實，足資表揚者。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(四) 刻苦耐勞、純樸勤奮、熱心服務，堪為青年表率者。</w:t>
      </w:r>
    </w:p>
    <w:p w:rsidR="00DA4C0D" w:rsidRPr="00B30A14" w:rsidRDefault="00DA4C0D" w:rsidP="00575F5B">
      <w:pPr>
        <w:spacing w:line="240" w:lineRule="auto"/>
        <w:ind w:firstLineChars="450" w:firstLine="126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(五) 具有其他優良德行與傑出表現，足堪青年楷模者。</w:t>
      </w:r>
    </w:p>
    <w:p w:rsidR="00EB3CE5" w:rsidRPr="00B30A14" w:rsidRDefault="00161FAD" w:rsidP="001B2336">
      <w:pPr>
        <w:spacing w:beforeLines="100" w:before="240" w:line="240" w:lineRule="auto"/>
        <w:ind w:left="2016" w:hangingChars="720" w:hanging="2016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五</w:t>
      </w:r>
      <w:r w:rsidR="0017108C" w:rsidRPr="00B30A14">
        <w:rPr>
          <w:rFonts w:ascii="標楷體" w:eastAsia="標楷體" w:hAnsi="標楷體"/>
          <w:sz w:val="28"/>
        </w:rPr>
        <w:t>、</w:t>
      </w:r>
      <w:r w:rsidR="006D4BD7" w:rsidRPr="00B30A14">
        <w:rPr>
          <w:rFonts w:ascii="標楷體" w:eastAsia="標楷體" w:hAnsi="標楷體" w:hint="eastAsia"/>
          <w:sz w:val="28"/>
        </w:rPr>
        <w:t>遴薦方式：</w:t>
      </w:r>
    </w:p>
    <w:p w:rsidR="006D4BD7" w:rsidRPr="00B30A14" w:rsidRDefault="00EB3CE5" w:rsidP="00326E56">
      <w:pPr>
        <w:spacing w:line="240" w:lineRule="auto"/>
        <w:ind w:leftChars="524" w:left="1958" w:hangingChars="250" w:hanging="700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 xml:space="preserve">(一) </w:t>
      </w:r>
      <w:r w:rsidR="006D4BD7" w:rsidRPr="00B30A14">
        <w:rPr>
          <w:rFonts w:ascii="標楷體" w:eastAsia="標楷體" w:hAnsi="標楷體" w:hint="eastAsia"/>
          <w:sz w:val="28"/>
        </w:rPr>
        <w:t>請各</w:t>
      </w:r>
      <w:r w:rsidR="00746C74">
        <w:rPr>
          <w:rFonts w:ascii="標楷體" w:eastAsia="標楷體" w:hAnsi="標楷體" w:hint="eastAsia"/>
          <w:sz w:val="28"/>
        </w:rPr>
        <w:t>學校</w:t>
      </w:r>
      <w:r w:rsidR="006D4BD7" w:rsidRPr="00B30A14">
        <w:rPr>
          <w:rFonts w:ascii="標楷體" w:eastAsia="標楷體" w:hAnsi="標楷體" w:hint="eastAsia"/>
          <w:sz w:val="28"/>
        </w:rPr>
        <w:t>依據本辦法，</w:t>
      </w:r>
      <w:r w:rsidR="006D4BD7" w:rsidRPr="00F81314">
        <w:rPr>
          <w:rFonts w:ascii="標楷體" w:eastAsia="標楷體" w:hAnsi="標楷體" w:hint="eastAsia"/>
          <w:sz w:val="28"/>
        </w:rPr>
        <w:t>遴選優秀青年乙名</w:t>
      </w:r>
      <w:r w:rsidR="006D4BD7" w:rsidRPr="00A37147">
        <w:rPr>
          <w:rFonts w:ascii="標楷體" w:eastAsia="標楷體" w:hAnsi="標楷體" w:hint="eastAsia"/>
          <w:sz w:val="28"/>
        </w:rPr>
        <w:t>（高、國中</w:t>
      </w:r>
      <w:r w:rsidRPr="00A37147">
        <w:rPr>
          <w:rFonts w:ascii="標楷體" w:eastAsia="標楷體" w:hAnsi="標楷體" w:hint="eastAsia"/>
          <w:sz w:val="28"/>
        </w:rPr>
        <w:t>及</w:t>
      </w:r>
      <w:r w:rsidR="006D4BD7" w:rsidRPr="00A37147">
        <w:rPr>
          <w:rFonts w:ascii="標楷體" w:eastAsia="標楷體" w:hAnsi="標楷體" w:hint="eastAsia"/>
          <w:sz w:val="28"/>
        </w:rPr>
        <w:t>日、夜間部可分別遴選），</w:t>
      </w:r>
      <w:r w:rsidR="006D4BD7" w:rsidRPr="00E723A8">
        <w:rPr>
          <w:rFonts w:ascii="標楷體" w:eastAsia="標楷體" w:hAnsi="標楷體" w:hint="eastAsia"/>
          <w:sz w:val="28"/>
        </w:rPr>
        <w:t>並</w:t>
      </w:r>
      <w:r w:rsidR="006D4BD7" w:rsidRPr="00350E4A">
        <w:rPr>
          <w:rFonts w:ascii="標楷體" w:eastAsia="標楷體" w:hAnsi="標楷體" w:hint="eastAsia"/>
          <w:b/>
          <w:sz w:val="28"/>
        </w:rPr>
        <w:t>於</w:t>
      </w:r>
      <w:r w:rsidR="00B47729" w:rsidRPr="00350E4A">
        <w:rPr>
          <w:rFonts w:ascii="標楷體" w:eastAsia="標楷體" w:hAnsi="標楷體" w:hint="eastAsia"/>
          <w:b/>
          <w:sz w:val="28"/>
        </w:rPr>
        <w:t>1</w:t>
      </w:r>
      <w:r w:rsidR="001B2336">
        <w:rPr>
          <w:rFonts w:ascii="標楷體" w:eastAsia="標楷體" w:hAnsi="標楷體" w:hint="eastAsia"/>
          <w:b/>
          <w:sz w:val="28"/>
        </w:rPr>
        <w:t>10</w:t>
      </w:r>
      <w:r w:rsidR="006D4BD7" w:rsidRPr="00350E4A">
        <w:rPr>
          <w:rFonts w:ascii="標楷體" w:eastAsia="標楷體" w:hAnsi="標楷體" w:hint="eastAsia"/>
          <w:b/>
          <w:sz w:val="28"/>
        </w:rPr>
        <w:t>年</w:t>
      </w:r>
      <w:r w:rsidR="004F0FFA">
        <w:rPr>
          <w:rFonts w:ascii="標楷體" w:eastAsia="標楷體" w:hAnsi="標楷體" w:hint="eastAsia"/>
          <w:b/>
          <w:sz w:val="28"/>
        </w:rPr>
        <w:t>3</w:t>
      </w:r>
      <w:r w:rsidR="006D4BD7" w:rsidRPr="00350E4A">
        <w:rPr>
          <w:rFonts w:ascii="標楷體" w:eastAsia="標楷體" w:hAnsi="標楷體" w:hint="eastAsia"/>
          <w:b/>
          <w:sz w:val="28"/>
        </w:rPr>
        <w:t>月</w:t>
      </w:r>
      <w:r w:rsidR="004F0FFA">
        <w:rPr>
          <w:rFonts w:ascii="標楷體" w:eastAsia="標楷體" w:hAnsi="標楷體" w:hint="eastAsia"/>
          <w:b/>
          <w:sz w:val="28"/>
        </w:rPr>
        <w:t>9</w:t>
      </w:r>
      <w:r w:rsidR="006D4BD7" w:rsidRPr="00350E4A">
        <w:rPr>
          <w:rFonts w:ascii="標楷體" w:eastAsia="標楷體" w:hAnsi="標楷體" w:hint="eastAsia"/>
          <w:b/>
          <w:sz w:val="28"/>
        </w:rPr>
        <w:t>日(</w:t>
      </w:r>
      <w:r w:rsidR="00231141" w:rsidRPr="00350E4A">
        <w:rPr>
          <w:rFonts w:ascii="標楷體" w:eastAsia="標楷體" w:hAnsi="標楷體" w:hint="eastAsia"/>
          <w:b/>
          <w:sz w:val="28"/>
        </w:rPr>
        <w:t>星期</w:t>
      </w:r>
      <w:r w:rsidR="004F0FFA">
        <w:rPr>
          <w:rFonts w:ascii="標楷體" w:eastAsia="標楷體" w:hAnsi="標楷體" w:hint="eastAsia"/>
          <w:b/>
          <w:sz w:val="28"/>
        </w:rPr>
        <w:t>三</w:t>
      </w:r>
      <w:r w:rsidR="006D4BD7" w:rsidRPr="00350E4A">
        <w:rPr>
          <w:rFonts w:ascii="標楷體" w:eastAsia="標楷體" w:hAnsi="標楷體" w:hint="eastAsia"/>
          <w:b/>
          <w:sz w:val="28"/>
        </w:rPr>
        <w:t>)前，將遴薦表</w:t>
      </w:r>
      <w:r w:rsidR="00231141" w:rsidRPr="00350E4A">
        <w:rPr>
          <w:rFonts w:ascii="標楷體" w:eastAsia="標楷體" w:hAnsi="標楷體" w:hint="eastAsia"/>
          <w:b/>
          <w:sz w:val="28"/>
        </w:rPr>
        <w:t>(如附件)</w:t>
      </w:r>
      <w:r w:rsidR="00AE4AA6">
        <w:rPr>
          <w:rFonts w:ascii="標楷體" w:eastAsia="標楷體" w:hAnsi="標楷體" w:hint="eastAsia"/>
          <w:b/>
          <w:sz w:val="28"/>
        </w:rPr>
        <w:t>電子郵寄或Line至本會承辦人</w:t>
      </w:r>
      <w:r w:rsidR="006D4BD7" w:rsidRPr="00350E4A">
        <w:rPr>
          <w:rFonts w:ascii="標楷體" w:eastAsia="標楷體" w:hAnsi="標楷體" w:hint="eastAsia"/>
          <w:b/>
          <w:sz w:val="28"/>
        </w:rPr>
        <w:t>彙整，逾期視同放棄推薦</w:t>
      </w:r>
      <w:r w:rsidR="006D4BD7" w:rsidRPr="00B30A14">
        <w:rPr>
          <w:rFonts w:ascii="標楷體" w:eastAsia="標楷體" w:hAnsi="標楷體" w:hint="eastAsia"/>
          <w:sz w:val="28"/>
        </w:rPr>
        <w:t>。</w:t>
      </w:r>
    </w:p>
    <w:p w:rsidR="00EB3CE5" w:rsidRPr="004F0FFA" w:rsidRDefault="00EB3CE5" w:rsidP="00AE4AA6">
      <w:pPr>
        <w:tabs>
          <w:tab w:val="left" w:pos="600"/>
          <w:tab w:val="left" w:pos="1792"/>
        </w:tabs>
        <w:spacing w:line="240" w:lineRule="auto"/>
        <w:ind w:firstLineChars="445" w:firstLine="1246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 xml:space="preserve">(二) </w:t>
      </w:r>
      <w:r w:rsidR="00AE4AA6" w:rsidRPr="004F0FFA">
        <w:rPr>
          <w:rFonts w:ascii="標楷體" w:eastAsia="標楷體" w:hAnsi="標楷體" w:hint="eastAsia"/>
          <w:sz w:val="28"/>
        </w:rPr>
        <w:t>推薦表優良事蹟請具體詳填</w:t>
      </w:r>
      <w:r w:rsidRPr="004F0FFA">
        <w:rPr>
          <w:rFonts w:ascii="標楷體" w:eastAsia="標楷體" w:hAnsi="標楷體" w:hint="eastAsia"/>
          <w:sz w:val="28"/>
        </w:rPr>
        <w:t>。</w:t>
      </w:r>
    </w:p>
    <w:p w:rsidR="006D4BD7" w:rsidRPr="00B30A14" w:rsidRDefault="00161FAD" w:rsidP="001B2336">
      <w:pPr>
        <w:tabs>
          <w:tab w:val="left" w:pos="360"/>
        </w:tabs>
        <w:spacing w:beforeLines="100" w:before="240" w:line="240" w:lineRule="auto"/>
        <w:ind w:left="2016" w:hangingChars="720" w:hanging="2016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六</w:t>
      </w:r>
      <w:r w:rsidR="005D33BB" w:rsidRPr="00B30A14">
        <w:rPr>
          <w:rFonts w:ascii="標楷體" w:eastAsia="標楷體" w:hAnsi="標楷體"/>
          <w:sz w:val="28"/>
        </w:rPr>
        <w:t>、</w:t>
      </w:r>
      <w:r w:rsidR="006D4BD7" w:rsidRPr="00B30A14">
        <w:rPr>
          <w:rFonts w:ascii="標楷體" w:eastAsia="標楷體" w:hAnsi="標楷體" w:hint="eastAsia"/>
          <w:sz w:val="28"/>
        </w:rPr>
        <w:t>表揚方式</w:t>
      </w:r>
      <w:r w:rsidR="0017108C" w:rsidRPr="00B30A14">
        <w:rPr>
          <w:rFonts w:ascii="標楷體" w:eastAsia="標楷體" w:hAnsi="標楷體"/>
          <w:sz w:val="28"/>
        </w:rPr>
        <w:t>：</w:t>
      </w:r>
    </w:p>
    <w:p w:rsidR="0017108C" w:rsidRPr="00B30A14" w:rsidRDefault="006D4BD7" w:rsidP="001B2336">
      <w:pPr>
        <w:spacing w:beforeLines="50" w:before="120" w:line="240" w:lineRule="auto"/>
        <w:ind w:leftChars="547" w:left="1985" w:hangingChars="240" w:hanging="672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(一)</w:t>
      </w:r>
      <w:r w:rsidR="00980301">
        <w:rPr>
          <w:rFonts w:ascii="標楷體" w:eastAsia="標楷體" w:hAnsi="標楷體" w:hint="eastAsia"/>
          <w:sz w:val="28"/>
        </w:rPr>
        <w:t xml:space="preserve"> </w:t>
      </w:r>
      <w:r w:rsidR="00231141">
        <w:rPr>
          <w:rFonts w:ascii="標楷體" w:eastAsia="標楷體" w:hAnsi="標楷體" w:hint="eastAsia"/>
          <w:sz w:val="28"/>
        </w:rPr>
        <w:t>擇訂於</w:t>
      </w:r>
      <w:r w:rsidRPr="00B30A14">
        <w:rPr>
          <w:rFonts w:ascii="標楷體" w:eastAsia="標楷體" w:hAnsi="標楷體" w:hint="eastAsia"/>
          <w:sz w:val="28"/>
        </w:rPr>
        <w:t>嘉義地區</w:t>
      </w:r>
      <w:r w:rsidR="00FA3C19">
        <w:rPr>
          <w:rFonts w:ascii="標楷體" w:eastAsia="標楷體" w:hAnsi="標楷體" w:hint="eastAsia"/>
          <w:sz w:val="28"/>
        </w:rPr>
        <w:t>111年各界</w:t>
      </w:r>
      <w:r w:rsidRPr="00B30A14">
        <w:rPr>
          <w:rFonts w:ascii="標楷體" w:eastAsia="標楷體" w:hAnsi="標楷體" w:hint="eastAsia"/>
          <w:sz w:val="28"/>
        </w:rPr>
        <w:t>慶祝青年節活動中</w:t>
      </w:r>
      <w:r w:rsidR="00231141">
        <w:rPr>
          <w:rFonts w:ascii="標楷體" w:eastAsia="標楷體" w:hAnsi="標楷體" w:hint="eastAsia"/>
          <w:sz w:val="28"/>
        </w:rPr>
        <w:t>，公開</w:t>
      </w:r>
      <w:r w:rsidRPr="00B30A14">
        <w:rPr>
          <w:rFonts w:ascii="標楷體" w:eastAsia="標楷體" w:hAnsi="標楷體" w:hint="eastAsia"/>
          <w:sz w:val="28"/>
        </w:rPr>
        <w:t>隆重表揚(表揚</w:t>
      </w:r>
      <w:r w:rsidR="00231141">
        <w:rPr>
          <w:rFonts w:ascii="標楷體" w:eastAsia="標楷體" w:hAnsi="標楷體" w:hint="eastAsia"/>
          <w:sz w:val="28"/>
        </w:rPr>
        <w:t>時間、日期</w:t>
      </w:r>
      <w:r w:rsidR="00746C74">
        <w:rPr>
          <w:rFonts w:ascii="標楷體" w:eastAsia="標楷體" w:hAnsi="標楷體" w:hint="eastAsia"/>
          <w:sz w:val="28"/>
        </w:rPr>
        <w:t>另行通知</w:t>
      </w:r>
      <w:r w:rsidR="00E77477" w:rsidRPr="00B30A14">
        <w:rPr>
          <w:rFonts w:ascii="標楷體" w:eastAsia="標楷體" w:hAnsi="標楷體" w:hint="eastAsia"/>
          <w:sz w:val="28"/>
        </w:rPr>
        <w:t>)。</w:t>
      </w:r>
    </w:p>
    <w:p w:rsidR="00F925D3" w:rsidRPr="00B30A14" w:rsidRDefault="006D4BD7" w:rsidP="00575F5B">
      <w:pPr>
        <w:tabs>
          <w:tab w:val="left" w:pos="1418"/>
        </w:tabs>
        <w:spacing w:line="240" w:lineRule="auto"/>
        <w:ind w:leftChars="44" w:left="1999" w:hangingChars="676" w:hanging="1893"/>
        <w:jc w:val="both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 xml:space="preserve">　　</w:t>
      </w:r>
      <w:r w:rsidR="00231141">
        <w:rPr>
          <w:rFonts w:ascii="標楷體" w:eastAsia="標楷體" w:hAnsi="標楷體" w:hint="eastAsia"/>
          <w:sz w:val="28"/>
        </w:rPr>
        <w:t xml:space="preserve">     </w:t>
      </w:r>
      <w:r w:rsidRPr="00B30A14">
        <w:rPr>
          <w:rFonts w:ascii="標楷體" w:eastAsia="標楷體" w:hAnsi="標楷體" w:hint="eastAsia"/>
          <w:sz w:val="28"/>
        </w:rPr>
        <w:t>(二</w:t>
      </w:r>
      <w:r w:rsidR="00B47729">
        <w:rPr>
          <w:rFonts w:ascii="標楷體" w:eastAsia="標楷體" w:hAnsi="標楷體" w:hint="eastAsia"/>
          <w:sz w:val="28"/>
        </w:rPr>
        <w:t>)</w:t>
      </w:r>
      <w:r w:rsidR="00C26867">
        <w:rPr>
          <w:rFonts w:ascii="標楷體" w:eastAsia="標楷體" w:hAnsi="標楷體" w:hint="eastAsia"/>
          <w:sz w:val="28"/>
        </w:rPr>
        <w:t xml:space="preserve"> </w:t>
      </w:r>
      <w:r w:rsidRPr="00B30A14">
        <w:rPr>
          <w:rFonts w:ascii="標楷體" w:eastAsia="標楷體" w:hAnsi="標楷體" w:hint="eastAsia"/>
          <w:sz w:val="28"/>
        </w:rPr>
        <w:t>獲獎優秀青年</w:t>
      </w:r>
      <w:r w:rsidR="00FA3C19">
        <w:rPr>
          <w:rFonts w:ascii="標楷體" w:eastAsia="標楷體" w:hAnsi="標楷體" w:hint="eastAsia"/>
          <w:sz w:val="28"/>
        </w:rPr>
        <w:t>頒布</w:t>
      </w:r>
      <w:r w:rsidRPr="00B30A14">
        <w:rPr>
          <w:rFonts w:ascii="標楷體" w:eastAsia="標楷體" w:hAnsi="標楷體" w:hint="eastAsia"/>
          <w:sz w:val="28"/>
        </w:rPr>
        <w:t>「</w:t>
      </w:r>
      <w:r w:rsidR="00FA3C19">
        <w:rPr>
          <w:rFonts w:ascii="標楷體" w:eastAsia="標楷體" w:hAnsi="標楷體" w:hint="eastAsia"/>
          <w:sz w:val="28"/>
        </w:rPr>
        <w:t>中等學校優秀青年</w:t>
      </w:r>
      <w:r w:rsidRPr="00B30A14">
        <w:rPr>
          <w:rFonts w:ascii="標楷體" w:eastAsia="標楷體" w:hAnsi="標楷體" w:hint="eastAsia"/>
          <w:sz w:val="28"/>
        </w:rPr>
        <w:t>當選證書」</w:t>
      </w:r>
      <w:r w:rsidR="00231141">
        <w:rPr>
          <w:rFonts w:ascii="標楷體" w:eastAsia="標楷體" w:hAnsi="標楷體" w:hint="eastAsia"/>
          <w:sz w:val="28"/>
        </w:rPr>
        <w:t>乙幀</w:t>
      </w:r>
      <w:r w:rsidR="00F925D3">
        <w:rPr>
          <w:rFonts w:ascii="標楷體" w:eastAsia="標楷體" w:hAnsi="標楷體" w:hint="eastAsia"/>
          <w:sz w:val="28"/>
        </w:rPr>
        <w:t>。</w:t>
      </w:r>
    </w:p>
    <w:p w:rsidR="001714DD" w:rsidRPr="00B30A14" w:rsidRDefault="00161FAD" w:rsidP="001B2336">
      <w:pPr>
        <w:tabs>
          <w:tab w:val="left" w:pos="480"/>
          <w:tab w:val="left" w:pos="1800"/>
          <w:tab w:val="left" w:pos="1985"/>
        </w:tabs>
        <w:spacing w:beforeLines="50" w:before="120" w:line="480" w:lineRule="exact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七</w:t>
      </w:r>
      <w:r w:rsidR="001714DD" w:rsidRPr="00B30A14">
        <w:rPr>
          <w:rFonts w:ascii="標楷體" w:eastAsia="標楷體" w:hAnsi="標楷體" w:hint="eastAsia"/>
          <w:sz w:val="28"/>
        </w:rPr>
        <w:t>、業務聯繫：救國團</w:t>
      </w:r>
      <w:r w:rsidR="00EB3CE5" w:rsidRPr="00B30A14">
        <w:rPr>
          <w:rFonts w:ascii="標楷體" w:eastAsia="標楷體" w:hAnsi="標楷體" w:hint="eastAsia"/>
          <w:sz w:val="28"/>
        </w:rPr>
        <w:t>嘉義</w:t>
      </w:r>
      <w:r w:rsidR="001714DD" w:rsidRPr="00B30A14">
        <w:rPr>
          <w:rFonts w:ascii="標楷體" w:eastAsia="標楷體" w:hAnsi="標楷體" w:hint="eastAsia"/>
          <w:sz w:val="28"/>
        </w:rPr>
        <w:t>團委會</w:t>
      </w:r>
      <w:r w:rsidR="00FC50FF">
        <w:rPr>
          <w:rFonts w:ascii="標楷體" w:eastAsia="標楷體" w:hAnsi="標楷體" w:hint="eastAsia"/>
          <w:sz w:val="28"/>
        </w:rPr>
        <w:t>活動</w:t>
      </w:r>
      <w:r w:rsidR="00EB3CE5" w:rsidRPr="00B30A14">
        <w:rPr>
          <w:rFonts w:ascii="標楷體" w:eastAsia="標楷體" w:hAnsi="標楷體" w:hint="eastAsia"/>
          <w:sz w:val="28"/>
        </w:rPr>
        <w:t>組</w:t>
      </w:r>
      <w:r w:rsidR="00AE4AA6">
        <w:rPr>
          <w:rFonts w:ascii="標楷體" w:eastAsia="標楷體" w:hAnsi="標楷體" w:hint="eastAsia"/>
          <w:sz w:val="28"/>
        </w:rPr>
        <w:t>廖婉伶</w:t>
      </w:r>
      <w:r w:rsidR="00FC50FF">
        <w:rPr>
          <w:rFonts w:ascii="標楷體" w:eastAsia="標楷體" w:hAnsi="標楷體" w:hint="eastAsia"/>
          <w:sz w:val="28"/>
        </w:rPr>
        <w:t>小姐</w:t>
      </w:r>
    </w:p>
    <w:p w:rsidR="004F0FFA" w:rsidRDefault="001714DD" w:rsidP="004F0FFA">
      <w:pPr>
        <w:tabs>
          <w:tab w:val="left" w:pos="5245"/>
          <w:tab w:val="left" w:pos="5812"/>
        </w:tabs>
        <w:spacing w:line="480" w:lineRule="exact"/>
        <w:ind w:firstLineChars="765" w:firstLine="1928"/>
        <w:rPr>
          <w:rFonts w:ascii="標楷體" w:eastAsia="標楷體" w:hAnsi="標楷體"/>
          <w:spacing w:val="-14"/>
          <w:sz w:val="28"/>
        </w:rPr>
      </w:pPr>
      <w:r w:rsidRPr="00326E56">
        <w:rPr>
          <w:rFonts w:ascii="標楷體" w:eastAsia="標楷體" w:hAnsi="標楷體" w:hint="eastAsia"/>
          <w:spacing w:val="-14"/>
          <w:sz w:val="28"/>
        </w:rPr>
        <w:t>電話：</w:t>
      </w:r>
      <w:r w:rsidR="00EB3CE5" w:rsidRPr="00326E56">
        <w:rPr>
          <w:rFonts w:ascii="標楷體" w:eastAsia="標楷體" w:hAnsi="標楷體" w:hint="eastAsia"/>
          <w:spacing w:val="-14"/>
          <w:sz w:val="28"/>
        </w:rPr>
        <w:t>(05)27</w:t>
      </w:r>
      <w:r w:rsidR="00AE4AA6">
        <w:rPr>
          <w:rFonts w:ascii="標楷體" w:eastAsia="標楷體" w:hAnsi="標楷體" w:hint="eastAsia"/>
          <w:spacing w:val="-14"/>
          <w:sz w:val="28"/>
        </w:rPr>
        <w:t>70482</w:t>
      </w:r>
      <w:r w:rsidR="004F0FFA">
        <w:rPr>
          <w:rFonts w:ascii="標楷體" w:eastAsia="標楷體" w:hAnsi="標楷體" w:hint="eastAsia"/>
          <w:spacing w:val="-14"/>
          <w:sz w:val="28"/>
        </w:rPr>
        <w:t>分機</w:t>
      </w:r>
      <w:r w:rsidR="00AE4AA6">
        <w:rPr>
          <w:rFonts w:ascii="標楷體" w:eastAsia="標楷體" w:hAnsi="標楷體" w:hint="eastAsia"/>
          <w:spacing w:val="-14"/>
          <w:sz w:val="28"/>
        </w:rPr>
        <w:t xml:space="preserve">223 </w:t>
      </w:r>
    </w:p>
    <w:p w:rsidR="001714DD" w:rsidRPr="00326E56" w:rsidRDefault="001714DD" w:rsidP="004F0FFA">
      <w:pPr>
        <w:tabs>
          <w:tab w:val="left" w:pos="5245"/>
          <w:tab w:val="left" w:pos="5812"/>
        </w:tabs>
        <w:spacing w:line="480" w:lineRule="exact"/>
        <w:ind w:firstLineChars="765" w:firstLine="1928"/>
        <w:rPr>
          <w:rFonts w:ascii="標楷體" w:eastAsia="標楷體" w:hAnsi="標楷體"/>
          <w:spacing w:val="-14"/>
          <w:sz w:val="28"/>
        </w:rPr>
      </w:pPr>
      <w:r w:rsidRPr="00326E56">
        <w:rPr>
          <w:rFonts w:ascii="標楷體" w:eastAsia="標楷體" w:hAnsi="標楷體" w:hint="eastAsia"/>
          <w:spacing w:val="-14"/>
          <w:sz w:val="28"/>
        </w:rPr>
        <w:t>傳真：</w:t>
      </w:r>
      <w:r w:rsidR="00326E56" w:rsidRPr="00326E56">
        <w:rPr>
          <w:rFonts w:ascii="標楷體" w:eastAsia="標楷體" w:hAnsi="標楷體" w:hint="eastAsia"/>
          <w:spacing w:val="-14"/>
          <w:sz w:val="28"/>
        </w:rPr>
        <w:t>(</w:t>
      </w:r>
      <w:r w:rsidR="00EB3CE5" w:rsidRPr="00326E56">
        <w:rPr>
          <w:rFonts w:ascii="標楷體" w:eastAsia="標楷體" w:hAnsi="標楷體" w:hint="eastAsia"/>
          <w:spacing w:val="-14"/>
          <w:sz w:val="28"/>
        </w:rPr>
        <w:t>05</w:t>
      </w:r>
      <w:r w:rsidR="00326E56" w:rsidRPr="00326E56">
        <w:rPr>
          <w:rFonts w:ascii="標楷體" w:eastAsia="標楷體" w:hAnsi="標楷體" w:hint="eastAsia"/>
          <w:spacing w:val="-14"/>
          <w:sz w:val="28"/>
        </w:rPr>
        <w:t>)</w:t>
      </w:r>
      <w:r w:rsidR="00EB3CE5" w:rsidRPr="00326E56">
        <w:rPr>
          <w:rFonts w:ascii="標楷體" w:eastAsia="標楷體" w:hAnsi="標楷體" w:hint="eastAsia"/>
          <w:spacing w:val="-14"/>
          <w:sz w:val="28"/>
        </w:rPr>
        <w:t>2770710</w:t>
      </w:r>
    </w:p>
    <w:p w:rsidR="004C2AAF" w:rsidRDefault="004F0FFA" w:rsidP="004F0FFA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w:t xml:space="preserve">             </w:t>
      </w:r>
      <w:r w:rsidR="00556FD4">
        <w:rPr>
          <w:rFonts w:ascii="標楷體" w:eastAsia="標楷體" w:hAnsi="標楷體" w:hint="eastAsia"/>
          <w:noProof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Line:(</w:t>
      </w:r>
      <w:r>
        <w:rPr>
          <w:rFonts w:ascii="標楷體" w:eastAsia="標楷體" w:hAnsi="標楷體"/>
          <w:sz w:val="28"/>
        </w:rPr>
        <w:t>ID</w:t>
      </w:r>
      <w:r>
        <w:rPr>
          <w:rFonts w:ascii="標楷體" w:eastAsia="標楷體" w:hAnsi="標楷體" w:hint="eastAsia"/>
          <w:sz w:val="28"/>
        </w:rPr>
        <w:t xml:space="preserve">) </w:t>
      </w:r>
      <w:r w:rsidR="00A37147">
        <w:rPr>
          <w:rFonts w:ascii="標楷體" w:eastAsia="標楷體" w:hAnsi="標楷體" w:hint="eastAsia"/>
          <w:sz w:val="28"/>
        </w:rPr>
        <w:t>aling01</w:t>
      </w:r>
      <w:r>
        <w:rPr>
          <w:rFonts w:ascii="標楷體" w:eastAsia="標楷體" w:hAnsi="標楷體" w:hint="eastAsia"/>
          <w:sz w:val="28"/>
        </w:rPr>
        <w:t xml:space="preserve"> </w:t>
      </w:r>
      <w:bookmarkStart w:id="0" w:name="_GoBack"/>
      <w:bookmarkEnd w:id="0"/>
    </w:p>
    <w:p w:rsidR="004F0FFA" w:rsidRPr="00B30A14" w:rsidRDefault="004F0FFA" w:rsidP="004F0FFA">
      <w:pPr>
        <w:spacing w:line="480" w:lineRule="exact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信箱:s190701@cyc.tw</w:t>
      </w:r>
      <w:r w:rsidRPr="00746C74">
        <w:rPr>
          <w:rFonts w:ascii="標楷體" w:eastAsia="標楷體" w:hAnsi="標楷體" w:hint="eastAsia"/>
          <w:sz w:val="28"/>
        </w:rPr>
        <w:t xml:space="preserve"> </w:t>
      </w:r>
    </w:p>
    <w:p w:rsidR="006D4BD7" w:rsidRPr="00B30A14" w:rsidRDefault="00161FAD" w:rsidP="001B2336">
      <w:pPr>
        <w:spacing w:beforeLines="100" w:before="240" w:line="240" w:lineRule="auto"/>
        <w:rPr>
          <w:rFonts w:ascii="標楷體" w:eastAsia="標楷體" w:hAnsi="標楷體"/>
          <w:sz w:val="28"/>
        </w:rPr>
      </w:pPr>
      <w:r w:rsidRPr="00B30A14">
        <w:rPr>
          <w:rFonts w:ascii="標楷體" w:eastAsia="標楷體" w:hAnsi="標楷體" w:hint="eastAsia"/>
          <w:sz w:val="28"/>
        </w:rPr>
        <w:t>八</w:t>
      </w:r>
      <w:r w:rsidR="00EB3CE5" w:rsidRPr="00B30A14">
        <w:rPr>
          <w:rFonts w:ascii="標楷體" w:eastAsia="標楷體" w:hAnsi="標楷體" w:hint="eastAsia"/>
          <w:sz w:val="28"/>
        </w:rPr>
        <w:t>、附    則：本辦法如有未盡事宜得適時補充修訂之。</w:t>
      </w:r>
    </w:p>
    <w:p w:rsidR="00FC541D" w:rsidRPr="00554216" w:rsidRDefault="00FC541D" w:rsidP="00554216">
      <w:pPr>
        <w:spacing w:line="240" w:lineRule="auto"/>
        <w:jc w:val="both"/>
        <w:rPr>
          <w:rFonts w:ascii="標楷體" w:eastAsia="標楷體" w:hAnsi="標楷體"/>
          <w:sz w:val="16"/>
          <w:szCs w:val="16"/>
        </w:rPr>
      </w:pPr>
    </w:p>
    <w:p w:rsidR="00A37147" w:rsidRDefault="00575F5B" w:rsidP="00A3714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37147" w:rsidRDefault="00A37147" w:rsidP="00A3714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</w:p>
    <w:p w:rsidR="00A37147" w:rsidRDefault="00A37147" w:rsidP="00A37147">
      <w:pPr>
        <w:jc w:val="center"/>
        <w:rPr>
          <w:rFonts w:ascii="標楷體" w:eastAsia="標楷體"/>
        </w:rPr>
      </w:pPr>
      <w:r w:rsidRPr="00960768">
        <w:rPr>
          <w:rFonts w:ascii="標楷體" w:eastAsia="標楷體" w:hAnsi="標楷體"/>
          <w:sz w:val="36"/>
          <w:szCs w:val="36"/>
        </w:rPr>
        <w:t>1</w:t>
      </w:r>
      <w:r w:rsidR="001B2336">
        <w:rPr>
          <w:rFonts w:ascii="標楷體" w:eastAsia="標楷體" w:hAnsi="標楷體" w:hint="eastAsia"/>
          <w:sz w:val="36"/>
          <w:szCs w:val="36"/>
        </w:rPr>
        <w:t>1</w:t>
      </w:r>
      <w:r w:rsidR="00E67A59">
        <w:rPr>
          <w:rFonts w:ascii="標楷體" w:eastAsia="標楷體" w:hAnsi="標楷體"/>
          <w:sz w:val="36"/>
          <w:szCs w:val="36"/>
        </w:rPr>
        <w:t>1</w:t>
      </w:r>
      <w:r w:rsidRPr="00960768">
        <w:rPr>
          <w:rFonts w:ascii="標楷體" w:eastAsia="標楷體" w:hAnsi="標楷體" w:hint="eastAsia"/>
          <w:sz w:val="36"/>
          <w:szCs w:val="36"/>
        </w:rPr>
        <w:t>年表揚</w:t>
      </w:r>
      <w:r w:rsidR="00556FD4">
        <w:rPr>
          <w:rFonts w:ascii="標楷體" w:eastAsia="標楷體" w:hAnsi="標楷體" w:hint="eastAsia"/>
          <w:sz w:val="36"/>
          <w:szCs w:val="36"/>
        </w:rPr>
        <w:t>嘉義地區</w:t>
      </w:r>
      <w:r w:rsidRPr="00960768">
        <w:rPr>
          <w:rFonts w:ascii="標楷體" w:eastAsia="標楷體" w:hAnsi="標楷體" w:hint="eastAsia"/>
          <w:sz w:val="36"/>
          <w:szCs w:val="36"/>
        </w:rPr>
        <w:t>中等學校優秀青年推薦表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2195"/>
        <w:gridCol w:w="879"/>
        <w:gridCol w:w="2635"/>
        <w:gridCol w:w="879"/>
        <w:gridCol w:w="437"/>
        <w:gridCol w:w="2225"/>
      </w:tblGrid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中文</w:t>
            </w:r>
            <w:r w:rsidRPr="0096076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55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 w:rsidRPr="00960768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111" w:type="pct"/>
            <w:vAlign w:val="center"/>
          </w:tcPr>
          <w:p w:rsidR="00A37147" w:rsidRPr="00960768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英文姓名</w:t>
            </w:r>
          </w:p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(與護照同)</w:t>
            </w:r>
          </w:p>
        </w:tc>
        <w:tc>
          <w:tcPr>
            <w:tcW w:w="1755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111" w:type="pct"/>
            <w:vAlign w:val="center"/>
          </w:tcPr>
          <w:p w:rsidR="00A37147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1755" w:type="pct"/>
            <w:gridSpan w:val="2"/>
            <w:vAlign w:val="center"/>
          </w:tcPr>
          <w:p w:rsidR="00A37147" w:rsidRPr="00960768" w:rsidRDefault="00A37147" w:rsidP="00D3758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A37147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Pr="00960768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111" w:type="pct"/>
            <w:vAlign w:val="center"/>
          </w:tcPr>
          <w:p w:rsidR="00A37147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28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通訊</w:t>
            </w:r>
            <w:r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3523" w:type="pct"/>
            <w:gridSpan w:val="5"/>
            <w:vAlign w:val="center"/>
          </w:tcPr>
          <w:p w:rsidR="00A37147" w:rsidRDefault="00A37147" w:rsidP="00D3758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764"/>
        </w:trPr>
        <w:tc>
          <w:tcPr>
            <w:tcW w:w="1477" w:type="pct"/>
            <w:gridSpan w:val="2"/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參加社團暨專長</w:t>
            </w:r>
          </w:p>
        </w:tc>
        <w:tc>
          <w:tcPr>
            <w:tcW w:w="3523" w:type="pct"/>
            <w:gridSpan w:val="5"/>
          </w:tcPr>
          <w:p w:rsidR="00A37147" w:rsidRPr="00960768" w:rsidRDefault="00A37147" w:rsidP="00D3758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5823"/>
        </w:trPr>
        <w:tc>
          <w:tcPr>
            <w:tcW w:w="1477" w:type="pct"/>
            <w:gridSpan w:val="2"/>
            <w:tcBorders>
              <w:bottom w:val="double" w:sz="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具體優良事蹟</w:t>
            </w:r>
          </w:p>
        </w:tc>
        <w:tc>
          <w:tcPr>
            <w:tcW w:w="3523" w:type="pct"/>
            <w:gridSpan w:val="5"/>
            <w:tcBorders>
              <w:bottom w:val="double" w:sz="4" w:space="0" w:color="auto"/>
            </w:tcBorders>
          </w:tcPr>
          <w:p w:rsidR="00A37147" w:rsidRPr="00960768" w:rsidRDefault="00A37147" w:rsidP="00D3758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7147" w:rsidRPr="00960768" w:rsidTr="00D3758E">
        <w:trPr>
          <w:cantSplit/>
          <w:trHeight w:val="1815"/>
        </w:trPr>
        <w:tc>
          <w:tcPr>
            <w:tcW w:w="381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初審意見</w:t>
            </w:r>
          </w:p>
        </w:tc>
        <w:tc>
          <w:tcPr>
            <w:tcW w:w="1096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決審</w:t>
            </w:r>
          </w:p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意見</w:t>
            </w:r>
          </w:p>
        </w:tc>
        <w:tc>
          <w:tcPr>
            <w:tcW w:w="1316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" w:type="pct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60768">
              <w:rPr>
                <w:rFonts w:ascii="標楷體" w:eastAsia="標楷體" w:hAnsi="標楷體" w:hint="eastAsia"/>
                <w:sz w:val="28"/>
              </w:rPr>
              <w:t>決定</w:t>
            </w:r>
          </w:p>
        </w:tc>
        <w:tc>
          <w:tcPr>
            <w:tcW w:w="1329" w:type="pct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A37147" w:rsidRPr="00960768" w:rsidRDefault="00A37147" w:rsidP="00D3758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37147" w:rsidRDefault="00A37147" w:rsidP="00A37147">
      <w:pPr>
        <w:rPr>
          <w:rFonts w:ascii="標楷體" w:eastAsia="標楷體" w:hAnsi="標楷體"/>
          <w:sz w:val="28"/>
        </w:rPr>
      </w:pPr>
    </w:p>
    <w:p w:rsidR="00575F5B" w:rsidRPr="00A37147" w:rsidRDefault="00A37147" w:rsidP="00A37147">
      <w:pPr>
        <w:rPr>
          <w:rFonts w:ascii="標楷體" w:eastAsia="標楷體" w:hAnsi="標楷體"/>
          <w:sz w:val="28"/>
        </w:rPr>
      </w:pPr>
      <w:r w:rsidRPr="00960768">
        <w:rPr>
          <w:rFonts w:ascii="標楷體" w:eastAsia="標楷體" w:hAnsi="標楷體" w:hint="eastAsia"/>
          <w:sz w:val="28"/>
        </w:rPr>
        <w:t xml:space="preserve">學校名稱：　　　　</w:t>
      </w:r>
      <w:r>
        <w:rPr>
          <w:rFonts w:ascii="標楷體" w:eastAsia="標楷體" w:hAnsi="標楷體" w:hint="eastAsia"/>
          <w:sz w:val="28"/>
        </w:rPr>
        <w:t xml:space="preserve">        </w:t>
      </w:r>
      <w:r w:rsidRPr="00960768">
        <w:rPr>
          <w:rFonts w:ascii="標楷體" w:eastAsia="標楷體" w:hAnsi="標楷體" w:hint="eastAsia"/>
          <w:sz w:val="28"/>
        </w:rPr>
        <w:t>承辦人：</w:t>
      </w:r>
      <w:r>
        <w:rPr>
          <w:rFonts w:ascii="標楷體" w:eastAsia="標楷體" w:hAnsi="標楷體" w:hint="eastAsia"/>
          <w:sz w:val="28"/>
        </w:rPr>
        <w:t xml:space="preserve">                  </w:t>
      </w:r>
      <w:r w:rsidRPr="00960768">
        <w:rPr>
          <w:rFonts w:ascii="標楷體" w:eastAsia="標楷體" w:hAnsi="標楷體" w:hint="eastAsia"/>
          <w:sz w:val="28"/>
        </w:rPr>
        <w:t>主管：</w:t>
      </w:r>
    </w:p>
    <w:sectPr w:rsidR="00575F5B" w:rsidRPr="00A37147" w:rsidSect="002901AE">
      <w:pgSz w:w="11906" w:h="16838"/>
      <w:pgMar w:top="794" w:right="991" w:bottom="794" w:left="812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09" w:rsidRDefault="00C55D09" w:rsidP="00AD29D6">
      <w:pPr>
        <w:spacing w:line="240" w:lineRule="auto"/>
      </w:pPr>
      <w:r>
        <w:separator/>
      </w:r>
    </w:p>
  </w:endnote>
  <w:endnote w:type="continuationSeparator" w:id="0">
    <w:p w:rsidR="00C55D09" w:rsidRDefault="00C55D09" w:rsidP="00AD2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09" w:rsidRDefault="00C55D09" w:rsidP="00AD29D6">
      <w:pPr>
        <w:spacing w:line="240" w:lineRule="auto"/>
      </w:pPr>
      <w:r>
        <w:separator/>
      </w:r>
    </w:p>
  </w:footnote>
  <w:footnote w:type="continuationSeparator" w:id="0">
    <w:p w:rsidR="00C55D09" w:rsidRDefault="00C55D09" w:rsidP="00AD29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67E"/>
    <w:multiLevelType w:val="singleLevel"/>
    <w:tmpl w:val="2388754E"/>
    <w:lvl w:ilvl="0">
      <w:start w:val="1"/>
      <w:numFmt w:val="taiwaneseCountingThousand"/>
      <w:lvlText w:val="(%1)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7B484497"/>
    <w:multiLevelType w:val="singleLevel"/>
    <w:tmpl w:val="520AC22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E"/>
    <w:rsid w:val="0001313D"/>
    <w:rsid w:val="0001731D"/>
    <w:rsid w:val="0002024E"/>
    <w:rsid w:val="00025385"/>
    <w:rsid w:val="00026368"/>
    <w:rsid w:val="000817F1"/>
    <w:rsid w:val="00084E40"/>
    <w:rsid w:val="000A2BDD"/>
    <w:rsid w:val="000E2C13"/>
    <w:rsid w:val="000E4538"/>
    <w:rsid w:val="00112800"/>
    <w:rsid w:val="0012156E"/>
    <w:rsid w:val="001458EA"/>
    <w:rsid w:val="00146A06"/>
    <w:rsid w:val="00153E36"/>
    <w:rsid w:val="00161FAD"/>
    <w:rsid w:val="001644BE"/>
    <w:rsid w:val="001657EF"/>
    <w:rsid w:val="0017108C"/>
    <w:rsid w:val="001714DD"/>
    <w:rsid w:val="0019244D"/>
    <w:rsid w:val="001A6B3D"/>
    <w:rsid w:val="001B2336"/>
    <w:rsid w:val="001B3D8F"/>
    <w:rsid w:val="001C5135"/>
    <w:rsid w:val="001C7347"/>
    <w:rsid w:val="001D2B73"/>
    <w:rsid w:val="001D2F7E"/>
    <w:rsid w:val="001E2556"/>
    <w:rsid w:val="001F6EF2"/>
    <w:rsid w:val="00231141"/>
    <w:rsid w:val="00245F83"/>
    <w:rsid w:val="0026668B"/>
    <w:rsid w:val="00267584"/>
    <w:rsid w:val="0027786C"/>
    <w:rsid w:val="002901AE"/>
    <w:rsid w:val="00291903"/>
    <w:rsid w:val="002A2FF5"/>
    <w:rsid w:val="002A3CF5"/>
    <w:rsid w:val="002B1F69"/>
    <w:rsid w:val="002B4F95"/>
    <w:rsid w:val="002B501C"/>
    <w:rsid w:val="002C7EEA"/>
    <w:rsid w:val="002E415B"/>
    <w:rsid w:val="002F32D1"/>
    <w:rsid w:val="00301E9C"/>
    <w:rsid w:val="00323EB6"/>
    <w:rsid w:val="00326E56"/>
    <w:rsid w:val="00333AE0"/>
    <w:rsid w:val="003343AA"/>
    <w:rsid w:val="00344A84"/>
    <w:rsid w:val="00350E4A"/>
    <w:rsid w:val="00363F99"/>
    <w:rsid w:val="00382F40"/>
    <w:rsid w:val="003A1641"/>
    <w:rsid w:val="003B2DDA"/>
    <w:rsid w:val="003C05E2"/>
    <w:rsid w:val="003C6DE2"/>
    <w:rsid w:val="003E6097"/>
    <w:rsid w:val="003F0218"/>
    <w:rsid w:val="003F62F6"/>
    <w:rsid w:val="00400E64"/>
    <w:rsid w:val="004060B4"/>
    <w:rsid w:val="00411B42"/>
    <w:rsid w:val="00432C42"/>
    <w:rsid w:val="00437C18"/>
    <w:rsid w:val="00484141"/>
    <w:rsid w:val="004874D8"/>
    <w:rsid w:val="004A353C"/>
    <w:rsid w:val="004C2AAF"/>
    <w:rsid w:val="004C382C"/>
    <w:rsid w:val="004C4EDE"/>
    <w:rsid w:val="004C5C5C"/>
    <w:rsid w:val="004D4B81"/>
    <w:rsid w:val="004F0FFA"/>
    <w:rsid w:val="004F3A45"/>
    <w:rsid w:val="00503790"/>
    <w:rsid w:val="00516FA0"/>
    <w:rsid w:val="00525EC8"/>
    <w:rsid w:val="0053677E"/>
    <w:rsid w:val="005373C2"/>
    <w:rsid w:val="00540FD0"/>
    <w:rsid w:val="00554216"/>
    <w:rsid w:val="00556FD4"/>
    <w:rsid w:val="005710E7"/>
    <w:rsid w:val="005751C9"/>
    <w:rsid w:val="00575F5B"/>
    <w:rsid w:val="005B3237"/>
    <w:rsid w:val="005B7D0B"/>
    <w:rsid w:val="005C1C02"/>
    <w:rsid w:val="005D33BB"/>
    <w:rsid w:val="005E244E"/>
    <w:rsid w:val="00607E65"/>
    <w:rsid w:val="00625C3C"/>
    <w:rsid w:val="00641CF1"/>
    <w:rsid w:val="006536A5"/>
    <w:rsid w:val="006703B4"/>
    <w:rsid w:val="00673470"/>
    <w:rsid w:val="00680A2D"/>
    <w:rsid w:val="00685D74"/>
    <w:rsid w:val="00691C09"/>
    <w:rsid w:val="00696786"/>
    <w:rsid w:val="006B1E4A"/>
    <w:rsid w:val="006D1BED"/>
    <w:rsid w:val="006D3BFC"/>
    <w:rsid w:val="006D4BD7"/>
    <w:rsid w:val="006E0464"/>
    <w:rsid w:val="006F46F4"/>
    <w:rsid w:val="006F6C42"/>
    <w:rsid w:val="0074046F"/>
    <w:rsid w:val="00746C74"/>
    <w:rsid w:val="007474C2"/>
    <w:rsid w:val="00761D27"/>
    <w:rsid w:val="007628F2"/>
    <w:rsid w:val="00782B99"/>
    <w:rsid w:val="00783931"/>
    <w:rsid w:val="00787891"/>
    <w:rsid w:val="007E7541"/>
    <w:rsid w:val="007F39D3"/>
    <w:rsid w:val="008135FD"/>
    <w:rsid w:val="00813FE5"/>
    <w:rsid w:val="00886B28"/>
    <w:rsid w:val="008A7700"/>
    <w:rsid w:val="008B3AE4"/>
    <w:rsid w:val="008D6CBF"/>
    <w:rsid w:val="008E12A6"/>
    <w:rsid w:val="008F6494"/>
    <w:rsid w:val="0090327A"/>
    <w:rsid w:val="00922AFD"/>
    <w:rsid w:val="00926438"/>
    <w:rsid w:val="00941DD6"/>
    <w:rsid w:val="00945754"/>
    <w:rsid w:val="009471EF"/>
    <w:rsid w:val="00960FDB"/>
    <w:rsid w:val="0096389A"/>
    <w:rsid w:val="009646E3"/>
    <w:rsid w:val="00966CDB"/>
    <w:rsid w:val="00975EA2"/>
    <w:rsid w:val="00980301"/>
    <w:rsid w:val="00996A00"/>
    <w:rsid w:val="009A7967"/>
    <w:rsid w:val="009B6922"/>
    <w:rsid w:val="009C7F21"/>
    <w:rsid w:val="009E20E1"/>
    <w:rsid w:val="009E44D1"/>
    <w:rsid w:val="00A02FE9"/>
    <w:rsid w:val="00A1456E"/>
    <w:rsid w:val="00A23E2F"/>
    <w:rsid w:val="00A24F1B"/>
    <w:rsid w:val="00A33294"/>
    <w:rsid w:val="00A35AE0"/>
    <w:rsid w:val="00A37147"/>
    <w:rsid w:val="00A373F8"/>
    <w:rsid w:val="00A40241"/>
    <w:rsid w:val="00A50E68"/>
    <w:rsid w:val="00A53E97"/>
    <w:rsid w:val="00A730C8"/>
    <w:rsid w:val="00A84BE6"/>
    <w:rsid w:val="00A91422"/>
    <w:rsid w:val="00A92856"/>
    <w:rsid w:val="00AA2AA7"/>
    <w:rsid w:val="00AA2CF2"/>
    <w:rsid w:val="00AA46D9"/>
    <w:rsid w:val="00AA48F8"/>
    <w:rsid w:val="00AC1FE2"/>
    <w:rsid w:val="00AC233E"/>
    <w:rsid w:val="00AD29D6"/>
    <w:rsid w:val="00AD4789"/>
    <w:rsid w:val="00AD6692"/>
    <w:rsid w:val="00AD6DF8"/>
    <w:rsid w:val="00AE4AA6"/>
    <w:rsid w:val="00B30A14"/>
    <w:rsid w:val="00B342ED"/>
    <w:rsid w:val="00B406BF"/>
    <w:rsid w:val="00B40C19"/>
    <w:rsid w:val="00B43CEF"/>
    <w:rsid w:val="00B47729"/>
    <w:rsid w:val="00B6271A"/>
    <w:rsid w:val="00B66516"/>
    <w:rsid w:val="00BA784A"/>
    <w:rsid w:val="00BD3CCB"/>
    <w:rsid w:val="00BD6641"/>
    <w:rsid w:val="00BE36BA"/>
    <w:rsid w:val="00BE48A1"/>
    <w:rsid w:val="00BF3261"/>
    <w:rsid w:val="00C26867"/>
    <w:rsid w:val="00C3513D"/>
    <w:rsid w:val="00C53B68"/>
    <w:rsid w:val="00C55D09"/>
    <w:rsid w:val="00C95009"/>
    <w:rsid w:val="00D107DC"/>
    <w:rsid w:val="00D166AE"/>
    <w:rsid w:val="00D426DE"/>
    <w:rsid w:val="00D4477E"/>
    <w:rsid w:val="00D9264C"/>
    <w:rsid w:val="00DA4C0D"/>
    <w:rsid w:val="00DB0485"/>
    <w:rsid w:val="00DC69F4"/>
    <w:rsid w:val="00DE622E"/>
    <w:rsid w:val="00DE6998"/>
    <w:rsid w:val="00DE7A94"/>
    <w:rsid w:val="00E016B1"/>
    <w:rsid w:val="00E202FC"/>
    <w:rsid w:val="00E3167E"/>
    <w:rsid w:val="00E53EFC"/>
    <w:rsid w:val="00E67A59"/>
    <w:rsid w:val="00E723A8"/>
    <w:rsid w:val="00E77477"/>
    <w:rsid w:val="00E779FB"/>
    <w:rsid w:val="00E81C6C"/>
    <w:rsid w:val="00EB3CE5"/>
    <w:rsid w:val="00EC0219"/>
    <w:rsid w:val="00EE79DC"/>
    <w:rsid w:val="00EF217E"/>
    <w:rsid w:val="00EF712E"/>
    <w:rsid w:val="00F01886"/>
    <w:rsid w:val="00F056CB"/>
    <w:rsid w:val="00F219F2"/>
    <w:rsid w:val="00F25468"/>
    <w:rsid w:val="00F403D4"/>
    <w:rsid w:val="00F65335"/>
    <w:rsid w:val="00F81314"/>
    <w:rsid w:val="00F8676A"/>
    <w:rsid w:val="00F925D3"/>
    <w:rsid w:val="00FA3C19"/>
    <w:rsid w:val="00FC50FF"/>
    <w:rsid w:val="00FC541D"/>
    <w:rsid w:val="00FD493E"/>
    <w:rsid w:val="00FD644A"/>
    <w:rsid w:val="00FD6696"/>
    <w:rsid w:val="00FE24A0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9CD2AD-6E70-4673-B899-97F8C9D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5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4"/>
    <w:rsid w:val="002E415B"/>
    <w:pPr>
      <w:adjustRightInd/>
      <w:spacing w:after="0" w:line="640" w:lineRule="exact"/>
      <w:ind w:left="952" w:hanging="952"/>
      <w:textAlignment w:val="auto"/>
    </w:pPr>
    <w:rPr>
      <w:rFonts w:ascii="Arial" w:eastAsia="標楷體" w:hAnsi="Arial"/>
      <w:kern w:val="2"/>
      <w:sz w:val="32"/>
    </w:rPr>
  </w:style>
  <w:style w:type="paragraph" w:customStyle="1" w:styleId="a5">
    <w:name w:val="副本"/>
    <w:basedOn w:val="3"/>
    <w:rsid w:val="002E415B"/>
    <w:pPr>
      <w:adjustRightInd/>
      <w:snapToGrid w:val="0"/>
      <w:spacing w:after="0" w:line="300" w:lineRule="exact"/>
      <w:ind w:left="720" w:hanging="720"/>
      <w:textAlignment w:val="auto"/>
    </w:pPr>
    <w:rPr>
      <w:rFonts w:ascii="Arial" w:eastAsia="標楷體" w:hAnsi="Arial"/>
      <w:kern w:val="2"/>
      <w:sz w:val="24"/>
    </w:rPr>
  </w:style>
  <w:style w:type="paragraph" w:styleId="a4">
    <w:name w:val="Body Text Indent"/>
    <w:basedOn w:val="a"/>
    <w:rsid w:val="002E415B"/>
    <w:pPr>
      <w:spacing w:after="120"/>
      <w:ind w:left="480"/>
    </w:pPr>
  </w:style>
  <w:style w:type="paragraph" w:styleId="3">
    <w:name w:val="Body Text Indent 3"/>
    <w:basedOn w:val="a"/>
    <w:rsid w:val="002E415B"/>
    <w:pPr>
      <w:spacing w:after="120"/>
      <w:ind w:left="480"/>
    </w:pPr>
    <w:rPr>
      <w:sz w:val="16"/>
    </w:rPr>
  </w:style>
  <w:style w:type="paragraph" w:styleId="a6">
    <w:name w:val="Body Text"/>
    <w:basedOn w:val="a"/>
    <w:rsid w:val="002E415B"/>
    <w:rPr>
      <w:rFonts w:ascii="標楷體" w:eastAsia="標楷體"/>
      <w:sz w:val="28"/>
    </w:rPr>
  </w:style>
  <w:style w:type="paragraph" w:styleId="a7">
    <w:name w:val="header"/>
    <w:basedOn w:val="a"/>
    <w:link w:val="a8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AD29D6"/>
  </w:style>
  <w:style w:type="paragraph" w:styleId="a9">
    <w:name w:val="footer"/>
    <w:basedOn w:val="a"/>
    <w:link w:val="aa"/>
    <w:rsid w:val="00AD29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AD29D6"/>
  </w:style>
  <w:style w:type="character" w:styleId="ab">
    <w:name w:val="Hyperlink"/>
    <w:rsid w:val="00DE7A94"/>
    <w:rPr>
      <w:color w:val="0000FF"/>
      <w:u w:val="single"/>
    </w:rPr>
  </w:style>
  <w:style w:type="paragraph" w:styleId="ac">
    <w:name w:val="Balloon Text"/>
    <w:basedOn w:val="a"/>
    <w:link w:val="ad"/>
    <w:rsid w:val="00BE48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E4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2D00-21AF-4A78-9F2B-C16DBB65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Links>
    <vt:vector size="6" baseType="variant"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mailto:030309@cyc.tw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（單位全銜）函</dc:title>
  <dc:creator>趙小喻</dc:creator>
  <cp:lastModifiedBy>USER</cp:lastModifiedBy>
  <cp:revision>3</cp:revision>
  <cp:lastPrinted>2018-02-12T00:44:00Z</cp:lastPrinted>
  <dcterms:created xsi:type="dcterms:W3CDTF">2022-01-13T08:23:00Z</dcterms:created>
  <dcterms:modified xsi:type="dcterms:W3CDTF">2022-01-14T01:48:00Z</dcterms:modified>
</cp:coreProperties>
</file>