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4" w:rsidRPr="003526C3" w:rsidRDefault="00473D12" w:rsidP="00473D12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3526C3">
        <w:rPr>
          <w:rFonts w:ascii="標楷體" w:eastAsia="標楷體" w:hAnsi="標楷體" w:hint="eastAsia"/>
          <w:sz w:val="40"/>
        </w:rPr>
        <w:t>嘉義市宏仁女中10</w:t>
      </w:r>
      <w:r w:rsidR="00484FFC">
        <w:rPr>
          <w:rFonts w:ascii="標楷體" w:eastAsia="標楷體" w:hAnsi="標楷體" w:hint="eastAsia"/>
          <w:sz w:val="40"/>
        </w:rPr>
        <w:t>7</w:t>
      </w:r>
      <w:r w:rsidRPr="003526C3">
        <w:rPr>
          <w:rFonts w:ascii="標楷體" w:eastAsia="標楷體" w:hAnsi="標楷體" w:hint="eastAsia"/>
          <w:sz w:val="40"/>
        </w:rPr>
        <w:t>年學生環境教育活動成果</w:t>
      </w:r>
    </w:p>
    <w:p w:rsidR="008D51CC" w:rsidRPr="00484FFC" w:rsidRDefault="008D51CC" w:rsidP="00484FFC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2285"/>
        <w:gridCol w:w="1445"/>
        <w:gridCol w:w="3675"/>
      </w:tblGrid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228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367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228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367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2285" w:type="dxa"/>
          </w:tcPr>
          <w:p w:rsidR="008D51CC" w:rsidRPr="003526C3" w:rsidRDefault="0083141E" w:rsidP="001F6459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107年</w:t>
            </w:r>
            <w:r w:rsidR="001F6459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1F6459">
              <w:rPr>
                <w:rFonts w:ascii="標楷體" w:eastAsia="標楷體" w:hAnsi="標楷體" w:hint="eastAsia"/>
                <w:sz w:val="30"/>
                <w:szCs w:val="30"/>
              </w:rPr>
              <w:t>15～26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3675" w:type="dxa"/>
          </w:tcPr>
          <w:p w:rsidR="008D51CC" w:rsidRDefault="0083141E" w:rsidP="0083141E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我們的島～第944集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為海龜找生路</w:t>
            </w:r>
          </w:p>
          <w:p w:rsidR="0083141E" w:rsidRPr="003526C3" w:rsidRDefault="0083141E" w:rsidP="0083141E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我們的島～第839集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大寶R.I.P.</w:t>
            </w:r>
          </w:p>
        </w:tc>
      </w:tr>
      <w:tr w:rsidR="008D51CC" w:rsidRPr="00D21B17" w:rsidTr="0083141E">
        <w:trPr>
          <w:trHeight w:val="8778"/>
          <w:jc w:val="center"/>
        </w:trPr>
        <w:tc>
          <w:tcPr>
            <w:tcW w:w="8821" w:type="dxa"/>
            <w:gridSpan w:val="4"/>
          </w:tcPr>
          <w:p w:rsidR="00176E8A" w:rsidRDefault="00176E8A" w:rsidP="008D51CC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綜合討論～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～</w:t>
            </w:r>
            <w:proofErr w:type="gramEnd"/>
          </w:p>
          <w:p w:rsidR="00176E8A" w:rsidRDefault="00176E8A" w:rsidP="006C1E4B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為了我們的地球，我能做到</w:t>
            </w:r>
            <w:r w:rsidR="006C1E4B">
              <w:rPr>
                <w:rFonts w:ascii="標楷體" w:eastAsia="標楷體" w:hAnsi="標楷體"/>
                <w:sz w:val="28"/>
              </w:rPr>
              <w:t>…</w:t>
            </w:r>
            <w:proofErr w:type="gramStart"/>
            <w:r w:rsidR="006C1E4B">
              <w:rPr>
                <w:rFonts w:ascii="標楷體" w:eastAsia="標楷體" w:hAnsi="標楷體"/>
                <w:sz w:val="28"/>
              </w:rPr>
              <w:t>…</w:t>
            </w:r>
            <w:proofErr w:type="gramEnd"/>
          </w:p>
          <w:p w:rsidR="006C1E4B" w:rsidRDefault="006C1E4B" w:rsidP="008D51CC">
            <w:pPr>
              <w:rPr>
                <w:rFonts w:ascii="標楷體" w:eastAsia="標楷體" w:hAnsi="標楷體" w:hint="eastAsia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 w:hint="eastAsia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 w:hint="eastAsia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 w:hint="eastAsia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 w:hint="eastAsia"/>
                <w:sz w:val="28"/>
              </w:rPr>
            </w:pPr>
          </w:p>
          <w:p w:rsidR="008D51CC" w:rsidRPr="00D21B17" w:rsidRDefault="008D51CC" w:rsidP="008D51C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心得分享～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～</w:t>
            </w:r>
            <w:proofErr w:type="gramEnd"/>
          </w:p>
        </w:tc>
      </w:tr>
    </w:tbl>
    <w:p w:rsidR="006C1E4B" w:rsidRPr="003526C3" w:rsidRDefault="006C1E4B" w:rsidP="006C1E4B">
      <w:pPr>
        <w:jc w:val="center"/>
        <w:rPr>
          <w:rFonts w:ascii="標楷體" w:eastAsia="標楷體" w:hAnsi="標楷體"/>
          <w:sz w:val="40"/>
        </w:rPr>
      </w:pPr>
      <w:r w:rsidRPr="003526C3">
        <w:rPr>
          <w:rFonts w:ascii="標楷體" w:eastAsia="標楷體" w:hAnsi="標楷體" w:hint="eastAsia"/>
          <w:sz w:val="40"/>
        </w:rPr>
        <w:lastRenderedPageBreak/>
        <w:t>嘉義市宏仁女中10</w:t>
      </w:r>
      <w:r>
        <w:rPr>
          <w:rFonts w:ascii="標楷體" w:eastAsia="標楷體" w:hAnsi="標楷體" w:hint="eastAsia"/>
          <w:sz w:val="40"/>
        </w:rPr>
        <w:t>7</w:t>
      </w:r>
      <w:r w:rsidRPr="003526C3">
        <w:rPr>
          <w:rFonts w:ascii="標楷體" w:eastAsia="標楷體" w:hAnsi="標楷體" w:hint="eastAsia"/>
          <w:sz w:val="40"/>
        </w:rPr>
        <w:t>年學生環境教育活動成果</w:t>
      </w:r>
    </w:p>
    <w:p w:rsidR="00D21B17" w:rsidRPr="006C1E4B" w:rsidRDefault="00D21B17">
      <w:pPr>
        <w:rPr>
          <w:rFonts w:hint="eastAsia"/>
        </w:rPr>
      </w:pPr>
    </w:p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2285"/>
        <w:gridCol w:w="709"/>
        <w:gridCol w:w="736"/>
        <w:gridCol w:w="3675"/>
      </w:tblGrid>
      <w:tr w:rsidR="006C1E4B" w:rsidRPr="00D21B17" w:rsidTr="004C45ED">
        <w:trPr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228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367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6C1E4B" w:rsidRPr="00D21B17" w:rsidTr="004C45ED">
        <w:trPr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228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367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6C1E4B" w:rsidRPr="00D21B17" w:rsidTr="006C1E4B">
        <w:trPr>
          <w:trHeight w:val="1739"/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2285" w:type="dxa"/>
          </w:tcPr>
          <w:p w:rsidR="006C1E4B" w:rsidRPr="003526C3" w:rsidRDefault="006C1E4B" w:rsidP="006C1E4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107年10月15～26日</w:t>
            </w: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3675" w:type="dxa"/>
          </w:tcPr>
          <w:p w:rsidR="006C1E4B" w:rsidRDefault="006C1E4B" w:rsidP="004C45E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我們的島～第944集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為海龜找生路</w:t>
            </w:r>
          </w:p>
          <w:p w:rsidR="006C1E4B" w:rsidRPr="003526C3" w:rsidRDefault="006C1E4B" w:rsidP="004C45E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我們的島～第839集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大寶R.I.P.</w:t>
            </w:r>
          </w:p>
        </w:tc>
      </w:tr>
      <w:tr w:rsidR="006C1E4B" w:rsidRPr="00D21B17" w:rsidTr="004C45ED">
        <w:trPr>
          <w:trHeight w:val="3437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E4B" w:rsidRPr="00D21B17" w:rsidTr="006C1E4B">
        <w:trPr>
          <w:trHeight w:val="522"/>
          <w:jc w:val="center"/>
        </w:trPr>
        <w:tc>
          <w:tcPr>
            <w:tcW w:w="4410" w:type="dxa"/>
            <w:gridSpan w:val="3"/>
          </w:tcPr>
          <w:p w:rsidR="006C1E4B" w:rsidRPr="006C1E4B" w:rsidRDefault="006C1E4B" w:rsidP="004C45ED">
            <w:pPr>
              <w:rPr>
                <w:rFonts w:ascii="標楷體" w:eastAsia="標楷體" w:hAnsi="標楷體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C1E4B" w:rsidRPr="00D21B17" w:rsidTr="004C45ED">
        <w:trPr>
          <w:trHeight w:val="3809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E4B" w:rsidRPr="00D21B17" w:rsidTr="006C1E4B">
        <w:trPr>
          <w:trHeight w:val="571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C1E4B" w:rsidRDefault="006C1E4B">
      <w:pPr>
        <w:rPr>
          <w:rFonts w:hint="eastAsia"/>
        </w:rPr>
      </w:pPr>
    </w:p>
    <w:p w:rsidR="006C1E4B" w:rsidRDefault="006C1E4B"/>
    <w:sectPr w:rsidR="006C1E4B" w:rsidSect="0083141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7"/>
    <w:rsid w:val="00176E8A"/>
    <w:rsid w:val="001F6459"/>
    <w:rsid w:val="00267ECC"/>
    <w:rsid w:val="002744FB"/>
    <w:rsid w:val="003526C3"/>
    <w:rsid w:val="00440317"/>
    <w:rsid w:val="00473D12"/>
    <w:rsid w:val="00484FFC"/>
    <w:rsid w:val="006C1E4B"/>
    <w:rsid w:val="007640B4"/>
    <w:rsid w:val="0083141E"/>
    <w:rsid w:val="008D51CC"/>
    <w:rsid w:val="00942EB0"/>
    <w:rsid w:val="009B042C"/>
    <w:rsid w:val="00B16918"/>
    <w:rsid w:val="00D21B17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5639-1B02-48CD-9957-6A7EE61C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</Words>
  <Characters>315</Characters>
  <Application>Microsoft Office Word</Application>
  <DocSecurity>0</DocSecurity>
  <Lines>2</Lines>
  <Paragraphs>1</Paragraphs>
  <ScaleCrop>false</ScaleCrop>
  <Company>OEM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2017-10-18T01:03:00Z</cp:lastPrinted>
  <dcterms:created xsi:type="dcterms:W3CDTF">2017-10-16T23:49:00Z</dcterms:created>
  <dcterms:modified xsi:type="dcterms:W3CDTF">2018-08-28T02:24:00Z</dcterms:modified>
</cp:coreProperties>
</file>