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0A" w:rsidRPr="008C180A" w:rsidRDefault="008C180A" w:rsidP="008C180A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C180A">
        <w:rPr>
          <w:rFonts w:ascii="標楷體" w:eastAsia="標楷體" w:hAnsi="標楷體" w:hint="eastAsia"/>
          <w:sz w:val="36"/>
          <w:szCs w:val="36"/>
        </w:rPr>
        <w:t>嘉義市私立宏仁女</w:t>
      </w:r>
      <w:r w:rsidR="00292556">
        <w:rPr>
          <w:rFonts w:ascii="標楷體" w:eastAsia="標楷體" w:hAnsi="標楷體" w:hint="eastAsia"/>
          <w:sz w:val="36"/>
          <w:szCs w:val="36"/>
        </w:rPr>
        <w:t>中</w:t>
      </w:r>
      <w:r w:rsidRPr="008C180A">
        <w:rPr>
          <w:rFonts w:ascii="標楷體" w:eastAsia="標楷體" w:hAnsi="標楷體" w:hint="eastAsia"/>
          <w:sz w:val="36"/>
          <w:szCs w:val="36"/>
        </w:rPr>
        <w:t>10</w:t>
      </w:r>
      <w:r w:rsidR="003425A9">
        <w:rPr>
          <w:rFonts w:ascii="標楷體" w:eastAsia="標楷體" w:hAnsi="標楷體" w:hint="eastAsia"/>
          <w:sz w:val="36"/>
          <w:szCs w:val="36"/>
        </w:rPr>
        <w:t>6</w:t>
      </w:r>
      <w:r w:rsidRPr="008C180A">
        <w:rPr>
          <w:rFonts w:ascii="標楷體" w:eastAsia="標楷體" w:hAnsi="標楷體" w:hint="eastAsia"/>
          <w:sz w:val="36"/>
          <w:szCs w:val="36"/>
        </w:rPr>
        <w:t>學年度性別平等教育實施計畫</w:t>
      </w:r>
    </w:p>
    <w:p w:rsidR="008C180A" w:rsidRPr="00E32EBD" w:rsidRDefault="008C180A" w:rsidP="008C180A">
      <w:pPr>
        <w:spacing w:line="360" w:lineRule="exact"/>
        <w:jc w:val="right"/>
        <w:rPr>
          <w:rFonts w:ascii="標楷體" w:eastAsia="標楷體" w:hAnsi="標楷體"/>
          <w:szCs w:val="28"/>
        </w:rPr>
      </w:pPr>
      <w:r w:rsidRPr="00E32EBD">
        <w:rPr>
          <w:rFonts w:ascii="標楷體" w:eastAsia="標楷體" w:hAnsi="標楷體" w:hint="eastAsia"/>
          <w:szCs w:val="28"/>
        </w:rPr>
        <w:t>10</w:t>
      </w:r>
      <w:r w:rsidR="00887C04" w:rsidRPr="00E32EBD">
        <w:rPr>
          <w:rFonts w:ascii="標楷體" w:eastAsia="標楷體" w:hAnsi="標楷體" w:hint="eastAsia"/>
          <w:szCs w:val="28"/>
        </w:rPr>
        <w:t>6</w:t>
      </w:r>
      <w:r w:rsidR="00292556" w:rsidRPr="00E32EBD">
        <w:rPr>
          <w:rFonts w:ascii="標楷體" w:eastAsia="標楷體" w:hAnsi="標楷體" w:hint="eastAsia"/>
          <w:szCs w:val="28"/>
        </w:rPr>
        <w:t>年12月19日</w:t>
      </w:r>
      <w:r w:rsidRPr="00E32EBD">
        <w:rPr>
          <w:rFonts w:ascii="標楷體" w:eastAsia="標楷體" w:hAnsi="標楷體" w:hint="eastAsia"/>
          <w:szCs w:val="28"/>
        </w:rPr>
        <w:t>性平會</w:t>
      </w:r>
      <w:r w:rsidR="00292556" w:rsidRPr="00E32EBD">
        <w:rPr>
          <w:rFonts w:ascii="標楷體" w:eastAsia="標楷體" w:hAnsi="標楷體" w:hint="eastAsia"/>
          <w:szCs w:val="28"/>
        </w:rPr>
        <w:t>修正</w:t>
      </w:r>
      <w:r w:rsidRPr="00E32EBD">
        <w:rPr>
          <w:rFonts w:ascii="標楷體" w:eastAsia="標楷體" w:hAnsi="標楷體" w:hint="eastAsia"/>
          <w:szCs w:val="28"/>
        </w:rPr>
        <w:t>通過</w:t>
      </w:r>
    </w:p>
    <w:p w:rsidR="00292556" w:rsidRPr="008C180A" w:rsidRDefault="00292556" w:rsidP="008C180A">
      <w:pPr>
        <w:spacing w:line="360" w:lineRule="exact"/>
        <w:jc w:val="right"/>
        <w:rPr>
          <w:rFonts w:ascii="標楷體" w:eastAsia="標楷體" w:hAnsi="標楷體"/>
          <w:sz w:val="28"/>
          <w:szCs w:val="28"/>
        </w:rPr>
      </w:pPr>
      <w:r w:rsidRPr="00E32EBD">
        <w:rPr>
          <w:rFonts w:ascii="標楷體" w:eastAsia="標楷體" w:hAnsi="標楷體" w:hint="eastAsia"/>
          <w:szCs w:val="28"/>
        </w:rPr>
        <w:t>107年1月19日校務會議修正通過</w:t>
      </w:r>
    </w:p>
    <w:p w:rsidR="008C180A" w:rsidRPr="008C180A" w:rsidRDefault="006D476C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9A2BC5">
        <w:rPr>
          <w:rFonts w:ascii="標楷體" w:eastAsia="標楷體" w:hAnsi="標楷體" w:hint="eastAsia"/>
          <w:sz w:val="28"/>
          <w:szCs w:val="28"/>
        </w:rPr>
        <w:t>、</w:t>
      </w:r>
      <w:r w:rsidR="008C180A" w:rsidRPr="008C180A">
        <w:rPr>
          <w:rFonts w:ascii="標楷體" w:eastAsia="標楷體" w:hAnsi="標楷體" w:hint="eastAsia"/>
          <w:sz w:val="28"/>
          <w:szCs w:val="28"/>
        </w:rPr>
        <w:t>依據:</w:t>
      </w:r>
    </w:p>
    <w:p w:rsidR="008C180A" w:rsidRPr="008C180A" w:rsidRDefault="00C81F94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A6F1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A6F1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A6F12">
        <w:rPr>
          <w:rFonts w:ascii="標楷體" w:eastAsia="標楷體" w:hAnsi="標楷體" w:hint="eastAsia"/>
          <w:sz w:val="28"/>
          <w:szCs w:val="28"/>
        </w:rPr>
        <w:t>)</w:t>
      </w:r>
      <w:r w:rsidR="00292556" w:rsidRPr="008C180A">
        <w:rPr>
          <w:rFonts w:ascii="標楷體" w:eastAsia="標楷體" w:hAnsi="標楷體"/>
          <w:sz w:val="28"/>
          <w:szCs w:val="28"/>
        </w:rPr>
        <w:t xml:space="preserve"> </w:t>
      </w:r>
      <w:r w:rsidR="00906D02">
        <w:rPr>
          <w:rFonts w:ascii="標楷體" w:eastAsia="標楷體" w:hAnsi="標楷體" w:hint="eastAsia"/>
          <w:sz w:val="28"/>
          <w:szCs w:val="28"/>
        </w:rPr>
        <w:t>性別平等教育法。</w:t>
      </w:r>
    </w:p>
    <w:p w:rsidR="008C180A" w:rsidRDefault="00C81F94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A6F12">
        <w:rPr>
          <w:rFonts w:ascii="標楷體" w:eastAsia="標楷體" w:hAnsi="標楷體" w:hint="eastAsia"/>
          <w:sz w:val="28"/>
          <w:szCs w:val="28"/>
        </w:rPr>
        <w:t>(二)</w:t>
      </w:r>
      <w:r w:rsidR="00292556">
        <w:rPr>
          <w:rFonts w:ascii="標楷體" w:eastAsia="標楷體" w:hAnsi="標楷體" w:hint="eastAsia"/>
          <w:sz w:val="28"/>
          <w:szCs w:val="28"/>
        </w:rPr>
        <w:t xml:space="preserve"> </w:t>
      </w:r>
      <w:r w:rsidR="00906D02">
        <w:rPr>
          <w:rFonts w:ascii="標楷體" w:eastAsia="標楷體" w:hAnsi="標楷體" w:hint="eastAsia"/>
          <w:sz w:val="28"/>
          <w:szCs w:val="28"/>
        </w:rPr>
        <w:t>校園性侵害、性騷擾或</w:t>
      </w:r>
      <w:proofErr w:type="gramStart"/>
      <w:r w:rsidR="00906D02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="00906D02">
        <w:rPr>
          <w:rFonts w:ascii="標楷體" w:eastAsia="標楷體" w:hAnsi="標楷體" w:hint="eastAsia"/>
          <w:sz w:val="28"/>
          <w:szCs w:val="28"/>
        </w:rPr>
        <w:t>防治準則。</w:t>
      </w:r>
    </w:p>
    <w:p w:rsidR="00292556" w:rsidRDefault="00C81F94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92556">
        <w:rPr>
          <w:rFonts w:ascii="標楷體" w:eastAsia="標楷體" w:hAnsi="標楷體" w:hint="eastAsia"/>
          <w:sz w:val="28"/>
          <w:szCs w:val="28"/>
        </w:rPr>
        <w:t>(三)</w:t>
      </w:r>
      <w:r w:rsidR="00292556" w:rsidRPr="00292556">
        <w:rPr>
          <w:rFonts w:ascii="標楷體" w:eastAsia="標楷體" w:hAnsi="標楷體" w:hint="eastAsia"/>
          <w:sz w:val="28"/>
          <w:szCs w:val="28"/>
        </w:rPr>
        <w:t xml:space="preserve"> </w:t>
      </w:r>
      <w:r w:rsidR="00906D02" w:rsidRPr="008C180A">
        <w:rPr>
          <w:rFonts w:ascii="標楷體" w:eastAsia="標楷體" w:hAnsi="標楷體" w:hint="eastAsia"/>
          <w:sz w:val="28"/>
          <w:szCs w:val="28"/>
        </w:rPr>
        <w:t>教育部</w:t>
      </w:r>
      <w:proofErr w:type="gramStart"/>
      <w:r w:rsidR="00906D02" w:rsidRPr="008C180A">
        <w:rPr>
          <w:rFonts w:ascii="標楷體" w:eastAsia="標楷體" w:hAnsi="標楷體" w:hint="eastAsia"/>
          <w:sz w:val="28"/>
          <w:szCs w:val="28"/>
        </w:rPr>
        <w:t>10</w:t>
      </w:r>
      <w:r w:rsidR="00906D02">
        <w:rPr>
          <w:rFonts w:ascii="標楷體" w:eastAsia="標楷體" w:hAnsi="標楷體" w:hint="eastAsia"/>
          <w:sz w:val="28"/>
          <w:szCs w:val="28"/>
        </w:rPr>
        <w:t>6</w:t>
      </w:r>
      <w:proofErr w:type="gramEnd"/>
      <w:r w:rsidR="00906D02" w:rsidRPr="008C180A">
        <w:rPr>
          <w:rFonts w:ascii="標楷體" w:eastAsia="標楷體" w:hAnsi="標楷體" w:hint="eastAsia"/>
          <w:sz w:val="28"/>
          <w:szCs w:val="28"/>
        </w:rPr>
        <w:t>年度友善校園學生事務與輔導工作計畫。</w:t>
      </w:r>
    </w:p>
    <w:p w:rsidR="00906D02" w:rsidRPr="008C180A" w:rsidRDefault="00C81F94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06D02">
        <w:rPr>
          <w:rFonts w:ascii="標楷體" w:eastAsia="標楷體" w:hAnsi="標楷體" w:hint="eastAsia"/>
          <w:sz w:val="28"/>
          <w:szCs w:val="28"/>
        </w:rPr>
        <w:t>(四)</w:t>
      </w:r>
      <w:r w:rsidR="00906D02" w:rsidRPr="00906D02">
        <w:rPr>
          <w:rFonts w:ascii="標楷體" w:eastAsia="標楷體" w:hAnsi="標楷體" w:hint="eastAsia"/>
          <w:sz w:val="28"/>
          <w:szCs w:val="28"/>
        </w:rPr>
        <w:t xml:space="preserve"> </w:t>
      </w:r>
      <w:r w:rsidR="00906D02" w:rsidRPr="008C180A">
        <w:rPr>
          <w:rFonts w:ascii="標楷體" w:eastAsia="標楷體" w:hAnsi="標楷體" w:hint="eastAsia"/>
          <w:sz w:val="28"/>
          <w:szCs w:val="28"/>
        </w:rPr>
        <w:t>本校 10</w:t>
      </w:r>
      <w:r w:rsidR="00906D02">
        <w:rPr>
          <w:rFonts w:ascii="標楷體" w:eastAsia="標楷體" w:hAnsi="標楷體" w:hint="eastAsia"/>
          <w:sz w:val="28"/>
          <w:szCs w:val="28"/>
        </w:rPr>
        <w:t>6</w:t>
      </w:r>
      <w:r w:rsidR="00906D02" w:rsidRPr="008C180A">
        <w:rPr>
          <w:rFonts w:ascii="標楷體" w:eastAsia="標楷體" w:hAnsi="標楷體" w:hint="eastAsia"/>
          <w:sz w:val="28"/>
          <w:szCs w:val="28"/>
        </w:rPr>
        <w:t xml:space="preserve"> 學年度輔導工作實施計畫。</w:t>
      </w:r>
    </w:p>
    <w:p w:rsidR="00054084" w:rsidRDefault="00054084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8C180A" w:rsidRPr="008C180A" w:rsidRDefault="00BA6F12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9A2BC5">
        <w:rPr>
          <w:rFonts w:ascii="標楷體" w:eastAsia="標楷體" w:hAnsi="標楷體" w:hint="eastAsia"/>
          <w:sz w:val="28"/>
          <w:szCs w:val="28"/>
        </w:rPr>
        <w:t>、</w:t>
      </w:r>
      <w:r w:rsidR="008C180A" w:rsidRPr="008C180A">
        <w:rPr>
          <w:rFonts w:ascii="標楷體" w:eastAsia="標楷體" w:hAnsi="標楷體" w:hint="eastAsia"/>
          <w:sz w:val="28"/>
          <w:szCs w:val="28"/>
        </w:rPr>
        <w:t>目的:</w:t>
      </w:r>
    </w:p>
    <w:p w:rsidR="006D476C" w:rsidRPr="006D476C" w:rsidRDefault="00C81F94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D476C" w:rsidRPr="006D476C">
        <w:rPr>
          <w:rFonts w:ascii="標楷體" w:eastAsia="標楷體" w:hAnsi="標楷體"/>
          <w:sz w:val="28"/>
          <w:szCs w:val="28"/>
        </w:rPr>
        <w:t>(</w:t>
      </w:r>
      <w:proofErr w:type="gramStart"/>
      <w:r w:rsidR="006D476C" w:rsidRPr="006D476C">
        <w:rPr>
          <w:rFonts w:ascii="標楷體" w:eastAsia="標楷體" w:hAnsi="標楷體"/>
          <w:sz w:val="28"/>
          <w:szCs w:val="28"/>
        </w:rPr>
        <w:t>一</w:t>
      </w:r>
      <w:proofErr w:type="gramEnd"/>
      <w:r w:rsidR="006D476C" w:rsidRPr="006D476C">
        <w:rPr>
          <w:rFonts w:ascii="標楷體" w:eastAsia="標楷體" w:hAnsi="標楷體"/>
          <w:sz w:val="28"/>
          <w:szCs w:val="28"/>
        </w:rPr>
        <w:t>) 厚植性別平等教育資源，推動性別平等教育，建立無性別歧視教育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  </w:t>
      </w:r>
      <w:r w:rsidR="006D476C" w:rsidRPr="006D476C">
        <w:rPr>
          <w:rFonts w:ascii="標楷體" w:eastAsia="標楷體" w:hAnsi="標楷體"/>
          <w:sz w:val="28"/>
          <w:szCs w:val="28"/>
        </w:rPr>
        <w:t>環境，以實現性別平等的目標。</w:t>
      </w:r>
    </w:p>
    <w:p w:rsidR="006D476C" w:rsidRPr="006D476C" w:rsidRDefault="00C81F94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D476C" w:rsidRPr="006D476C">
        <w:rPr>
          <w:rFonts w:ascii="標楷體" w:eastAsia="標楷體" w:hAnsi="標楷體"/>
          <w:sz w:val="28"/>
          <w:szCs w:val="28"/>
        </w:rPr>
        <w:t xml:space="preserve">(二) </w:t>
      </w:r>
      <w:r w:rsidR="00906D02">
        <w:rPr>
          <w:rFonts w:ascii="標楷體" w:eastAsia="標楷體" w:hAnsi="標楷體" w:hint="eastAsia"/>
          <w:sz w:val="28"/>
          <w:szCs w:val="28"/>
        </w:rPr>
        <w:t>培養全校教職員工及學生具備正確的性別觀念與知識</w:t>
      </w:r>
      <w:r w:rsidR="006D476C" w:rsidRPr="006D476C">
        <w:rPr>
          <w:rFonts w:ascii="標楷體" w:eastAsia="標楷體" w:hAnsi="標楷體"/>
          <w:sz w:val="28"/>
          <w:szCs w:val="28"/>
        </w:rPr>
        <w:t xml:space="preserve">。 </w:t>
      </w:r>
    </w:p>
    <w:p w:rsidR="006D476C" w:rsidRPr="006D476C" w:rsidRDefault="00C81F94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D476C" w:rsidRPr="006D476C">
        <w:rPr>
          <w:rFonts w:ascii="標楷體" w:eastAsia="標楷體" w:hAnsi="標楷體"/>
          <w:sz w:val="28"/>
          <w:szCs w:val="28"/>
        </w:rPr>
        <w:t xml:space="preserve">(三) </w:t>
      </w:r>
      <w:r>
        <w:rPr>
          <w:rFonts w:ascii="標楷體" w:eastAsia="標楷體" w:hAnsi="標楷體" w:hint="eastAsia"/>
          <w:sz w:val="28"/>
          <w:szCs w:val="28"/>
        </w:rPr>
        <w:t>增進全校教職員及學生對性侵害、性騷擾或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>
        <w:rPr>
          <w:rFonts w:ascii="標楷體" w:eastAsia="標楷體" w:hAnsi="標楷體" w:hint="eastAsia"/>
          <w:sz w:val="28"/>
          <w:szCs w:val="28"/>
        </w:rPr>
        <w:t>防治的正確知識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與態度</w:t>
      </w:r>
      <w:r w:rsidR="006D476C" w:rsidRPr="006D476C">
        <w:rPr>
          <w:rFonts w:ascii="標楷體" w:eastAsia="標楷體" w:hAnsi="標楷體"/>
          <w:sz w:val="28"/>
          <w:szCs w:val="28"/>
        </w:rPr>
        <w:t xml:space="preserve">。 </w:t>
      </w:r>
    </w:p>
    <w:p w:rsidR="00054084" w:rsidRDefault="00054084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D476C" w:rsidRDefault="00BA6F12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6D476C" w:rsidRPr="006D476C">
        <w:rPr>
          <w:rFonts w:ascii="標楷體" w:eastAsia="標楷體" w:hAnsi="標楷體"/>
          <w:sz w:val="28"/>
          <w:szCs w:val="28"/>
        </w:rPr>
        <w:t>、執行要領</w:t>
      </w:r>
    </w:p>
    <w:p w:rsidR="006D476C" w:rsidRDefault="00C81F94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D476C" w:rsidRPr="006D476C">
        <w:rPr>
          <w:rFonts w:ascii="標楷體" w:eastAsia="標楷體" w:hAnsi="標楷體"/>
          <w:sz w:val="28"/>
          <w:szCs w:val="28"/>
        </w:rPr>
        <w:t>(</w:t>
      </w:r>
      <w:proofErr w:type="gramStart"/>
      <w:r w:rsidR="006D476C" w:rsidRPr="006D476C">
        <w:rPr>
          <w:rFonts w:ascii="標楷體" w:eastAsia="標楷體" w:hAnsi="標楷體"/>
          <w:sz w:val="28"/>
          <w:szCs w:val="28"/>
        </w:rPr>
        <w:t>一</w:t>
      </w:r>
      <w:proofErr w:type="gramEnd"/>
      <w:r w:rsidR="006D476C" w:rsidRPr="006D476C">
        <w:rPr>
          <w:rFonts w:ascii="標楷體" w:eastAsia="標楷體" w:hAnsi="標楷體"/>
          <w:sz w:val="28"/>
          <w:szCs w:val="28"/>
        </w:rPr>
        <w:t>) 成立性別平等教育委員會，落實推動性別平等教育工作。成員包括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  </w:t>
      </w:r>
      <w:r w:rsidR="006D476C" w:rsidRPr="006D476C">
        <w:rPr>
          <w:rFonts w:ascii="標楷體" w:eastAsia="標楷體" w:hAnsi="標楷體"/>
          <w:sz w:val="28"/>
          <w:szCs w:val="28"/>
        </w:rPr>
        <w:t>校長、處室主任、</w:t>
      </w:r>
      <w:r>
        <w:rPr>
          <w:rFonts w:ascii="標楷體" w:eastAsia="標楷體" w:hAnsi="標楷體" w:hint="eastAsia"/>
          <w:sz w:val="28"/>
          <w:szCs w:val="28"/>
        </w:rPr>
        <w:t>教</w:t>
      </w:r>
      <w:r w:rsidR="006D476C" w:rsidRPr="006D476C">
        <w:rPr>
          <w:rFonts w:ascii="標楷體" w:eastAsia="標楷體" w:hAnsi="標楷體"/>
          <w:sz w:val="28"/>
          <w:szCs w:val="28"/>
        </w:rPr>
        <w:t>師、護</w:t>
      </w:r>
      <w:r>
        <w:rPr>
          <w:rFonts w:ascii="標楷體" w:eastAsia="標楷體" w:hAnsi="標楷體" w:hint="eastAsia"/>
          <w:sz w:val="28"/>
          <w:szCs w:val="28"/>
        </w:rPr>
        <w:t>理師及家長代表</w:t>
      </w:r>
      <w:r w:rsidR="006D476C" w:rsidRPr="006D476C">
        <w:rPr>
          <w:rFonts w:ascii="標楷體" w:eastAsia="標楷體" w:hAnsi="標楷體"/>
          <w:sz w:val="28"/>
          <w:szCs w:val="28"/>
        </w:rPr>
        <w:t>，並且女性成員必須超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  </w:t>
      </w:r>
      <w:r w:rsidR="006D476C" w:rsidRPr="006D476C">
        <w:rPr>
          <w:rFonts w:ascii="標楷體" w:eastAsia="標楷體" w:hAnsi="標楷體"/>
          <w:sz w:val="28"/>
          <w:szCs w:val="28"/>
        </w:rPr>
        <w:t xml:space="preserve">過半數以上。 </w:t>
      </w:r>
    </w:p>
    <w:p w:rsidR="00BA6F12" w:rsidRDefault="00F628F4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D476C" w:rsidRPr="006D476C">
        <w:rPr>
          <w:rFonts w:ascii="標楷體" w:eastAsia="標楷體" w:hAnsi="標楷體"/>
          <w:sz w:val="28"/>
          <w:szCs w:val="28"/>
        </w:rPr>
        <w:t>(二) 依據「性</w:t>
      </w:r>
      <w:r w:rsidR="00C81F94">
        <w:rPr>
          <w:rFonts w:ascii="標楷體" w:eastAsia="標楷體" w:hAnsi="標楷體" w:hint="eastAsia"/>
          <w:sz w:val="28"/>
          <w:szCs w:val="28"/>
        </w:rPr>
        <w:t>別平等教育</w:t>
      </w:r>
      <w:r w:rsidR="006D476C" w:rsidRPr="006D476C">
        <w:rPr>
          <w:rFonts w:ascii="標楷體" w:eastAsia="標楷體" w:hAnsi="標楷體"/>
          <w:sz w:val="28"/>
          <w:szCs w:val="28"/>
        </w:rPr>
        <w:t>法」第</w:t>
      </w:r>
      <w:r>
        <w:rPr>
          <w:rFonts w:ascii="標楷體" w:eastAsia="標楷體" w:hAnsi="標楷體" w:hint="eastAsia"/>
          <w:sz w:val="28"/>
          <w:szCs w:val="28"/>
        </w:rPr>
        <w:t>十七</w:t>
      </w:r>
      <w:r w:rsidR="006D476C" w:rsidRPr="006D476C">
        <w:rPr>
          <w:rFonts w:ascii="標楷體" w:eastAsia="標楷體" w:hAnsi="標楷體"/>
          <w:sz w:val="28"/>
          <w:szCs w:val="28"/>
        </w:rPr>
        <w:t>條之規定，</w:t>
      </w:r>
      <w:r w:rsidR="00FC3D75" w:rsidRPr="006D476C">
        <w:rPr>
          <w:rFonts w:ascii="標楷體" w:eastAsia="標楷體" w:hAnsi="標楷體"/>
          <w:sz w:val="28"/>
          <w:szCs w:val="28"/>
        </w:rPr>
        <w:t>將性別</w:t>
      </w:r>
      <w:r w:rsidR="00FC3D75">
        <w:rPr>
          <w:rFonts w:ascii="標楷體" w:eastAsia="標楷體" w:hAnsi="標楷體" w:hint="eastAsia"/>
          <w:sz w:val="28"/>
          <w:szCs w:val="28"/>
        </w:rPr>
        <w:t>平等</w:t>
      </w:r>
      <w:r w:rsidR="00FC3D75" w:rsidRPr="006D476C">
        <w:rPr>
          <w:rFonts w:ascii="標楷體" w:eastAsia="標楷體" w:hAnsi="標楷體"/>
          <w:sz w:val="28"/>
          <w:szCs w:val="28"/>
        </w:rPr>
        <w:t>教育</w:t>
      </w:r>
      <w:r w:rsidR="00FC3D75">
        <w:rPr>
          <w:rFonts w:ascii="標楷體" w:eastAsia="標楷體" w:hAnsi="標楷體" w:hint="eastAsia"/>
          <w:sz w:val="28"/>
          <w:szCs w:val="28"/>
        </w:rPr>
        <w:t>融</w:t>
      </w:r>
      <w:r w:rsidR="00FC3D75" w:rsidRPr="006D476C">
        <w:rPr>
          <w:rFonts w:ascii="標楷體" w:eastAsia="標楷體" w:hAnsi="標楷體"/>
          <w:sz w:val="28"/>
          <w:szCs w:val="28"/>
        </w:rPr>
        <w:t>入教</w:t>
      </w:r>
      <w:r w:rsidR="00FC3D75">
        <w:rPr>
          <w:rFonts w:ascii="標楷體" w:eastAsia="標楷體" w:hAnsi="標楷體" w:hint="eastAsia"/>
          <w:sz w:val="28"/>
          <w:szCs w:val="28"/>
        </w:rPr>
        <w:br/>
        <w:t xml:space="preserve">       </w:t>
      </w:r>
      <w:r w:rsidR="00FC3D75" w:rsidRPr="006D476C">
        <w:rPr>
          <w:rFonts w:ascii="標楷體" w:eastAsia="標楷體" w:hAnsi="標楷體"/>
          <w:sz w:val="28"/>
          <w:szCs w:val="28"/>
        </w:rPr>
        <w:t>學</w:t>
      </w:r>
      <w:r w:rsidR="00FC3D75">
        <w:rPr>
          <w:rFonts w:ascii="標楷體" w:eastAsia="標楷體" w:hAnsi="標楷體" w:hint="eastAsia"/>
          <w:sz w:val="28"/>
          <w:szCs w:val="28"/>
        </w:rPr>
        <w:t>，</w:t>
      </w:r>
      <w:r w:rsidR="006D476C" w:rsidRPr="006D476C">
        <w:rPr>
          <w:rFonts w:ascii="標楷體" w:eastAsia="標楷體" w:hAnsi="標楷體"/>
          <w:sz w:val="28"/>
          <w:szCs w:val="28"/>
        </w:rPr>
        <w:t>每學</w:t>
      </w:r>
      <w:r>
        <w:rPr>
          <w:rFonts w:ascii="標楷體" w:eastAsia="標楷體" w:hAnsi="標楷體" w:hint="eastAsia"/>
          <w:sz w:val="28"/>
          <w:szCs w:val="28"/>
        </w:rPr>
        <w:t>期應</w:t>
      </w:r>
      <w:r w:rsidRPr="006D476C">
        <w:rPr>
          <w:rFonts w:ascii="標楷體" w:eastAsia="標楷體" w:hAnsi="標楷體"/>
          <w:sz w:val="28"/>
          <w:szCs w:val="28"/>
        </w:rPr>
        <w:t>實施</w:t>
      </w:r>
      <w:r>
        <w:rPr>
          <w:rFonts w:ascii="標楷體" w:eastAsia="標楷體" w:hAnsi="標楷體" w:hint="eastAsia"/>
          <w:sz w:val="28"/>
          <w:szCs w:val="28"/>
        </w:rPr>
        <w:t>性別平等教育相關課程或活動</w:t>
      </w:r>
      <w:r w:rsidR="006D476C" w:rsidRPr="006D476C">
        <w:rPr>
          <w:rFonts w:ascii="標楷體" w:eastAsia="標楷體" w:hAnsi="標楷體"/>
          <w:sz w:val="28"/>
          <w:szCs w:val="28"/>
        </w:rPr>
        <w:t xml:space="preserve">至少四小時。 </w:t>
      </w:r>
    </w:p>
    <w:p w:rsidR="00BA6F12" w:rsidRDefault="00F628F4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D476C" w:rsidRPr="006D476C">
        <w:rPr>
          <w:rFonts w:ascii="標楷體" w:eastAsia="標楷體" w:hAnsi="標楷體"/>
          <w:sz w:val="28"/>
          <w:szCs w:val="28"/>
        </w:rPr>
        <w:t>(三)</w:t>
      </w:r>
      <w:r w:rsidRPr="00F628F4">
        <w:rPr>
          <w:rFonts w:ascii="標楷體" w:eastAsia="標楷體" w:hAnsi="標楷體"/>
          <w:sz w:val="28"/>
          <w:szCs w:val="28"/>
        </w:rPr>
        <w:t xml:space="preserve"> </w:t>
      </w:r>
      <w:r w:rsidRPr="006D476C">
        <w:rPr>
          <w:rFonts w:ascii="標楷體" w:eastAsia="標楷體" w:hAnsi="標楷體"/>
          <w:sz w:val="28"/>
          <w:szCs w:val="28"/>
        </w:rPr>
        <w:t>加強宣導性別平等教育，教導學生如何尊重</w:t>
      </w:r>
      <w:r>
        <w:rPr>
          <w:rFonts w:ascii="標楷體" w:eastAsia="標楷體" w:hAnsi="標楷體" w:hint="eastAsia"/>
          <w:sz w:val="28"/>
          <w:szCs w:val="28"/>
        </w:rPr>
        <w:t>多元性別</w:t>
      </w:r>
      <w:r w:rsidRPr="006D476C">
        <w:rPr>
          <w:rFonts w:ascii="標楷體" w:eastAsia="標楷體" w:hAnsi="標楷體"/>
          <w:sz w:val="28"/>
          <w:szCs w:val="28"/>
        </w:rPr>
        <w:t>，如何與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6D476C">
        <w:rPr>
          <w:rFonts w:ascii="標楷體" w:eastAsia="標楷體" w:hAnsi="標楷體"/>
          <w:sz w:val="28"/>
          <w:szCs w:val="28"/>
        </w:rPr>
        <w:t>相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  </w:t>
      </w:r>
      <w:r w:rsidRPr="006D476C">
        <w:rPr>
          <w:rFonts w:ascii="標楷體" w:eastAsia="標楷體" w:hAnsi="標楷體"/>
          <w:sz w:val="28"/>
          <w:szCs w:val="28"/>
        </w:rPr>
        <w:t>處</w:t>
      </w:r>
      <w:r w:rsidR="006D476C" w:rsidRPr="006D476C"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</w:t>
      </w:r>
      <w:r w:rsidR="006D476C" w:rsidRPr="006D476C">
        <w:rPr>
          <w:rFonts w:ascii="標楷體" w:eastAsia="標楷體" w:hAnsi="標楷體"/>
          <w:sz w:val="28"/>
          <w:szCs w:val="28"/>
        </w:rPr>
        <w:t>(四)</w:t>
      </w:r>
      <w:r w:rsidRPr="00F628F4">
        <w:rPr>
          <w:rFonts w:ascii="標楷體" w:eastAsia="標楷體" w:hAnsi="標楷體"/>
          <w:sz w:val="28"/>
          <w:szCs w:val="28"/>
        </w:rPr>
        <w:t xml:space="preserve"> </w:t>
      </w:r>
      <w:r w:rsidRPr="006D476C">
        <w:rPr>
          <w:rFonts w:ascii="標楷體" w:eastAsia="標楷體" w:hAnsi="標楷體"/>
          <w:sz w:val="28"/>
          <w:szCs w:val="28"/>
        </w:rPr>
        <w:t>辦理教師性別平等教育進修活動</w:t>
      </w:r>
      <w:r w:rsidR="006D476C" w:rsidRPr="006D476C">
        <w:rPr>
          <w:rFonts w:ascii="標楷體" w:eastAsia="標楷體" w:hAnsi="標楷體"/>
          <w:sz w:val="28"/>
          <w:szCs w:val="28"/>
        </w:rPr>
        <w:t xml:space="preserve">。 </w:t>
      </w:r>
    </w:p>
    <w:p w:rsidR="00F628F4" w:rsidRDefault="00F628F4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D476C" w:rsidRPr="006D476C">
        <w:rPr>
          <w:rFonts w:ascii="標楷體" w:eastAsia="標楷體" w:hAnsi="標楷體"/>
          <w:sz w:val="28"/>
          <w:szCs w:val="28"/>
        </w:rPr>
        <w:t>(五)</w:t>
      </w:r>
      <w:r w:rsidR="009F269B">
        <w:rPr>
          <w:rFonts w:ascii="標楷體" w:eastAsia="標楷體" w:hAnsi="標楷體" w:hint="eastAsia"/>
          <w:sz w:val="28"/>
          <w:szCs w:val="28"/>
        </w:rPr>
        <w:t xml:space="preserve"> </w:t>
      </w:r>
      <w:r w:rsidR="00FC3D75">
        <w:rPr>
          <w:rFonts w:ascii="標楷體" w:eastAsia="標楷體" w:hAnsi="標楷體" w:hint="eastAsia"/>
          <w:sz w:val="28"/>
          <w:szCs w:val="28"/>
        </w:rPr>
        <w:t>增進校園人身安全環境。</w:t>
      </w:r>
    </w:p>
    <w:p w:rsidR="00054084" w:rsidRDefault="00054084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576B21" w:rsidRDefault="00576B21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76B21">
        <w:rPr>
          <w:rFonts w:ascii="標楷體" w:eastAsia="標楷體" w:hAnsi="標楷體"/>
          <w:sz w:val="28"/>
          <w:szCs w:val="28"/>
        </w:rPr>
        <w:t xml:space="preserve">四、實施方式 </w:t>
      </w:r>
    </w:p>
    <w:p w:rsidR="00576B21" w:rsidRDefault="00E32EBD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76B21" w:rsidRPr="00576B21">
        <w:rPr>
          <w:rFonts w:ascii="標楷體" w:eastAsia="標楷體" w:hAnsi="標楷體"/>
          <w:sz w:val="28"/>
          <w:szCs w:val="28"/>
        </w:rPr>
        <w:t>(</w:t>
      </w:r>
      <w:proofErr w:type="gramStart"/>
      <w:r w:rsidR="00576B21" w:rsidRPr="00576B21">
        <w:rPr>
          <w:rFonts w:ascii="標楷體" w:eastAsia="標楷體" w:hAnsi="標楷體"/>
          <w:sz w:val="28"/>
          <w:szCs w:val="28"/>
        </w:rPr>
        <w:t>一</w:t>
      </w:r>
      <w:proofErr w:type="gramEnd"/>
      <w:r w:rsidR="00576B21" w:rsidRPr="00576B21">
        <w:rPr>
          <w:rFonts w:ascii="標楷體" w:eastAsia="標楷體" w:hAnsi="標楷體"/>
          <w:sz w:val="28"/>
          <w:szCs w:val="28"/>
        </w:rPr>
        <w:t xml:space="preserve">) </w:t>
      </w:r>
      <w:r w:rsidR="00FC3D75">
        <w:rPr>
          <w:rFonts w:ascii="標楷體" w:eastAsia="標楷體" w:hAnsi="標楷體" w:hint="eastAsia"/>
          <w:sz w:val="28"/>
          <w:szCs w:val="28"/>
        </w:rPr>
        <w:t>課程融入</w:t>
      </w:r>
      <w:r w:rsidR="00576B21" w:rsidRPr="00576B21">
        <w:rPr>
          <w:rFonts w:ascii="標楷體" w:eastAsia="標楷體" w:hAnsi="標楷體"/>
          <w:sz w:val="28"/>
          <w:szCs w:val="28"/>
        </w:rPr>
        <w:t>：每學年配合</w:t>
      </w:r>
      <w:r w:rsidR="00FC3D75" w:rsidRPr="00576B21">
        <w:rPr>
          <w:rFonts w:ascii="標楷體" w:eastAsia="標楷體" w:hAnsi="標楷體"/>
          <w:sz w:val="28"/>
          <w:szCs w:val="28"/>
        </w:rPr>
        <w:t>國文</w:t>
      </w:r>
      <w:r w:rsidR="00576B21" w:rsidRPr="00576B21">
        <w:rPr>
          <w:rFonts w:ascii="標楷體" w:eastAsia="標楷體" w:hAnsi="標楷體"/>
          <w:sz w:val="28"/>
          <w:szCs w:val="28"/>
        </w:rPr>
        <w:t>、</w:t>
      </w:r>
      <w:r w:rsidR="00FC3D75">
        <w:rPr>
          <w:rFonts w:ascii="標楷體" w:eastAsia="標楷體" w:hAnsi="標楷體" w:hint="eastAsia"/>
          <w:sz w:val="28"/>
          <w:szCs w:val="28"/>
        </w:rPr>
        <w:t>英文</w:t>
      </w:r>
      <w:r w:rsidR="00576B21" w:rsidRPr="00576B21">
        <w:rPr>
          <w:rFonts w:ascii="標楷體" w:eastAsia="標楷體" w:hAnsi="標楷體"/>
          <w:sz w:val="28"/>
          <w:szCs w:val="28"/>
        </w:rPr>
        <w:t>、</w:t>
      </w:r>
      <w:r w:rsidR="00FC3D75">
        <w:rPr>
          <w:rFonts w:ascii="標楷體" w:eastAsia="標楷體" w:hAnsi="標楷體" w:hint="eastAsia"/>
          <w:sz w:val="28"/>
          <w:szCs w:val="28"/>
        </w:rPr>
        <w:t>自然</w:t>
      </w:r>
      <w:r w:rsidR="00576B21" w:rsidRPr="00576B21">
        <w:rPr>
          <w:rFonts w:ascii="標楷體" w:eastAsia="標楷體" w:hAnsi="標楷體"/>
          <w:sz w:val="28"/>
          <w:szCs w:val="28"/>
        </w:rPr>
        <w:t>、</w:t>
      </w:r>
      <w:r w:rsidR="00054084">
        <w:rPr>
          <w:rFonts w:ascii="標楷體" w:eastAsia="標楷體" w:hAnsi="標楷體" w:hint="eastAsia"/>
          <w:sz w:val="28"/>
          <w:szCs w:val="28"/>
        </w:rPr>
        <w:t>健康與體育、</w:t>
      </w:r>
      <w:r w:rsidR="00576B21" w:rsidRPr="00576B21">
        <w:rPr>
          <w:rFonts w:ascii="標楷體" w:eastAsia="標楷體" w:hAnsi="標楷體"/>
          <w:sz w:val="28"/>
          <w:szCs w:val="28"/>
        </w:rPr>
        <w:t>生涯規劃、</w:t>
      </w:r>
      <w:r w:rsidR="00054084">
        <w:rPr>
          <w:rFonts w:ascii="標楷體" w:eastAsia="標楷體" w:hAnsi="標楷體" w:hint="eastAsia"/>
          <w:sz w:val="28"/>
          <w:szCs w:val="28"/>
        </w:rPr>
        <w:br/>
        <w:t xml:space="preserve">     </w:t>
      </w:r>
      <w:r w:rsidR="00576B21" w:rsidRPr="00576B21">
        <w:rPr>
          <w:rFonts w:ascii="標楷體" w:eastAsia="標楷體" w:hAnsi="標楷體"/>
          <w:sz w:val="28"/>
          <w:szCs w:val="28"/>
        </w:rPr>
        <w:t>、班級輔導、導師時間</w:t>
      </w:r>
      <w:r w:rsidR="00054084">
        <w:rPr>
          <w:rFonts w:ascii="標楷體" w:eastAsia="標楷體" w:hAnsi="標楷體" w:hint="eastAsia"/>
          <w:sz w:val="28"/>
          <w:szCs w:val="28"/>
        </w:rPr>
        <w:t>等</w:t>
      </w:r>
      <w:r w:rsidR="00576B21" w:rsidRPr="00576B21">
        <w:rPr>
          <w:rFonts w:ascii="標楷體" w:eastAsia="標楷體" w:hAnsi="標楷體"/>
          <w:sz w:val="28"/>
          <w:szCs w:val="28"/>
        </w:rPr>
        <w:t>彈性運用。</w:t>
      </w:r>
    </w:p>
    <w:p w:rsidR="00576B21" w:rsidRDefault="00576B21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76B21">
        <w:rPr>
          <w:rFonts w:ascii="標楷體" w:eastAsia="標楷體" w:hAnsi="標楷體"/>
          <w:sz w:val="28"/>
          <w:szCs w:val="28"/>
        </w:rPr>
        <w:t xml:space="preserve"> (二) 隨機教學：配合社會新聞，時事或偶發事件，隨機指導青少年應變防 </w:t>
      </w:r>
    </w:p>
    <w:p w:rsidR="00576B21" w:rsidRDefault="00576B21" w:rsidP="00576B2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576B21">
        <w:rPr>
          <w:rFonts w:ascii="標楷體" w:eastAsia="標楷體" w:hAnsi="標楷體"/>
          <w:sz w:val="28"/>
          <w:szCs w:val="28"/>
        </w:rPr>
        <w:t>範</w:t>
      </w:r>
      <w:proofErr w:type="gramEnd"/>
      <w:r w:rsidRPr="00576B21">
        <w:rPr>
          <w:rFonts w:ascii="標楷體" w:eastAsia="標楷體" w:hAnsi="標楷體"/>
          <w:sz w:val="28"/>
          <w:szCs w:val="28"/>
        </w:rPr>
        <w:t>能力，尊重</w:t>
      </w:r>
      <w:r w:rsidR="00054084">
        <w:rPr>
          <w:rFonts w:ascii="標楷體" w:eastAsia="標楷體" w:hAnsi="標楷體" w:hint="eastAsia"/>
          <w:sz w:val="28"/>
          <w:szCs w:val="28"/>
        </w:rPr>
        <w:t>多元性別</w:t>
      </w:r>
      <w:r w:rsidRPr="00576B21">
        <w:rPr>
          <w:rFonts w:ascii="標楷體" w:eastAsia="標楷體" w:hAnsi="標楷體"/>
          <w:sz w:val="28"/>
          <w:szCs w:val="28"/>
        </w:rPr>
        <w:t>並</w:t>
      </w:r>
      <w:r w:rsidR="00054084">
        <w:rPr>
          <w:rFonts w:ascii="標楷體" w:eastAsia="標楷體" w:hAnsi="標楷體" w:hint="eastAsia"/>
          <w:sz w:val="28"/>
          <w:szCs w:val="28"/>
        </w:rPr>
        <w:t>提升自我</w:t>
      </w:r>
      <w:r w:rsidRPr="00576B21">
        <w:rPr>
          <w:rFonts w:ascii="標楷體" w:eastAsia="標楷體" w:hAnsi="標楷體"/>
          <w:sz w:val="28"/>
          <w:szCs w:val="28"/>
        </w:rPr>
        <w:t>保護</w:t>
      </w:r>
      <w:r w:rsidR="00054084">
        <w:rPr>
          <w:rFonts w:ascii="標楷體" w:eastAsia="標楷體" w:hAnsi="標楷體" w:hint="eastAsia"/>
          <w:sz w:val="28"/>
          <w:szCs w:val="28"/>
        </w:rPr>
        <w:t>能力</w:t>
      </w:r>
      <w:r w:rsidRPr="00576B21">
        <w:rPr>
          <w:rFonts w:ascii="標楷體" w:eastAsia="標楷體" w:hAnsi="標楷體"/>
          <w:sz w:val="28"/>
          <w:szCs w:val="28"/>
        </w:rPr>
        <w:t>。</w:t>
      </w:r>
    </w:p>
    <w:p w:rsidR="00054084" w:rsidRDefault="00054084" w:rsidP="00576B2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C180A" w:rsidRDefault="00576B21" w:rsidP="00576B2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576B21">
        <w:rPr>
          <w:rFonts w:ascii="標楷體" w:eastAsia="標楷體" w:hAnsi="標楷體"/>
          <w:sz w:val="28"/>
          <w:szCs w:val="28"/>
        </w:rPr>
        <w:t>實施內容</w:t>
      </w:r>
    </w:p>
    <w:p w:rsidR="00850A11" w:rsidRDefault="00850A11" w:rsidP="00576B2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54084" w:rsidRDefault="00054084" w:rsidP="00576B2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)依法令執行相關事項</w:t>
      </w:r>
    </w:p>
    <w:p w:rsidR="00054084" w:rsidRDefault="00054084" w:rsidP="00576B2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418"/>
        <w:gridCol w:w="3826"/>
        <w:gridCol w:w="1224"/>
      </w:tblGrid>
      <w:tr w:rsidR="00717261" w:rsidTr="00216CAE">
        <w:tc>
          <w:tcPr>
            <w:tcW w:w="1526" w:type="dxa"/>
          </w:tcPr>
          <w:p w:rsidR="00717261" w:rsidRPr="00850A11" w:rsidRDefault="009A4C16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A11">
              <w:rPr>
                <w:rFonts w:ascii="標楷體" w:eastAsia="標楷體" w:hAnsi="標楷體" w:hint="eastAsia"/>
                <w:szCs w:val="24"/>
              </w:rPr>
              <w:t>實施項目</w:t>
            </w:r>
          </w:p>
        </w:tc>
        <w:tc>
          <w:tcPr>
            <w:tcW w:w="1276" w:type="dxa"/>
          </w:tcPr>
          <w:p w:rsidR="00717261" w:rsidRPr="00850A11" w:rsidRDefault="009A4C16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A11">
              <w:rPr>
                <w:rFonts w:ascii="標楷體" w:eastAsia="標楷體" w:hAnsi="標楷體" w:hint="eastAsia"/>
                <w:szCs w:val="24"/>
              </w:rPr>
              <w:t>時</w:t>
            </w:r>
            <w:r w:rsidR="00E32EB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50A11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1418" w:type="dxa"/>
          </w:tcPr>
          <w:p w:rsidR="00717261" w:rsidRPr="00850A11" w:rsidRDefault="009A4C16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A11">
              <w:rPr>
                <w:rFonts w:ascii="標楷體" w:eastAsia="標楷體" w:hAnsi="標楷體" w:hint="eastAsia"/>
                <w:szCs w:val="24"/>
              </w:rPr>
              <w:t>對</w:t>
            </w:r>
            <w:r w:rsidR="00E32EB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850A11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</w:p>
        </w:tc>
        <w:tc>
          <w:tcPr>
            <w:tcW w:w="3826" w:type="dxa"/>
          </w:tcPr>
          <w:p w:rsidR="00717261" w:rsidRPr="00850A11" w:rsidRDefault="009A4C16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A11">
              <w:rPr>
                <w:rFonts w:ascii="標楷體" w:eastAsia="標楷體" w:hAnsi="標楷體" w:hint="eastAsia"/>
                <w:szCs w:val="24"/>
              </w:rPr>
              <w:t>實</w:t>
            </w:r>
            <w:r w:rsidR="00E32EB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50A11">
              <w:rPr>
                <w:rFonts w:ascii="標楷體" w:eastAsia="標楷體" w:hAnsi="標楷體" w:hint="eastAsia"/>
                <w:szCs w:val="24"/>
              </w:rPr>
              <w:t>施</w:t>
            </w:r>
            <w:r w:rsidR="00E32EB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50A11">
              <w:rPr>
                <w:rFonts w:ascii="標楷體" w:eastAsia="標楷體" w:hAnsi="標楷體" w:hint="eastAsia"/>
                <w:szCs w:val="24"/>
              </w:rPr>
              <w:t>內</w:t>
            </w:r>
            <w:r w:rsidR="00E32EB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50A11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1224" w:type="dxa"/>
          </w:tcPr>
          <w:p w:rsidR="00717261" w:rsidRPr="00850A11" w:rsidRDefault="009A4C16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50A11">
              <w:rPr>
                <w:rFonts w:ascii="標楷體" w:eastAsia="標楷體" w:hAnsi="標楷體" w:hint="eastAsia"/>
                <w:szCs w:val="24"/>
              </w:rPr>
              <w:t>主辦單位</w:t>
            </w:r>
          </w:p>
        </w:tc>
      </w:tr>
      <w:tr w:rsidR="00717261" w:rsidTr="00216CAE">
        <w:tc>
          <w:tcPr>
            <w:tcW w:w="1526" w:type="dxa"/>
          </w:tcPr>
          <w:p w:rsidR="00717261" w:rsidRPr="00BD4740" w:rsidRDefault="00717261" w:rsidP="0071726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D4740">
              <w:rPr>
                <w:rFonts w:ascii="標楷體" w:eastAsia="標楷體" w:hAnsi="標楷體" w:hint="eastAsia"/>
                <w:szCs w:val="24"/>
              </w:rPr>
              <w:t>成立性別平等委員會並召開會議</w:t>
            </w:r>
          </w:p>
        </w:tc>
        <w:tc>
          <w:tcPr>
            <w:tcW w:w="1276" w:type="dxa"/>
          </w:tcPr>
          <w:p w:rsidR="00717261" w:rsidRPr="00BD4740" w:rsidRDefault="009A4C16" w:rsidP="00576B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D4740">
              <w:rPr>
                <w:rFonts w:ascii="標楷體" w:eastAsia="標楷體" w:hAnsi="標楷體" w:hint="eastAsia"/>
                <w:szCs w:val="24"/>
              </w:rPr>
              <w:t>106年9月</w:t>
            </w:r>
          </w:p>
        </w:tc>
        <w:tc>
          <w:tcPr>
            <w:tcW w:w="1418" w:type="dxa"/>
          </w:tcPr>
          <w:p w:rsidR="00717261" w:rsidRPr="00BD4740" w:rsidRDefault="00850A11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全校師生</w:t>
            </w:r>
          </w:p>
        </w:tc>
        <w:tc>
          <w:tcPr>
            <w:tcW w:w="38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0"/>
            </w:tblGrid>
            <w:tr w:rsidR="00717261" w:rsidRPr="00BD4740">
              <w:trPr>
                <w:trHeight w:val="480"/>
              </w:trPr>
              <w:tc>
                <w:tcPr>
                  <w:tcW w:w="0" w:type="auto"/>
                </w:tcPr>
                <w:p w:rsidR="00717261" w:rsidRPr="00BD4740" w:rsidRDefault="00717261" w:rsidP="00717261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BD4740">
                    <w:rPr>
                      <w:rFonts w:ascii="標楷體" w:eastAsia="標楷體" w:hAnsi="標楷體"/>
                      <w:szCs w:val="24"/>
                    </w:rPr>
                    <w:t>成立性別平等教育委員會，規劃辦理本校性別平等教育之各項相關活動。(每學期至少召開一次)</w:t>
                  </w:r>
                </w:p>
              </w:tc>
            </w:tr>
          </w:tbl>
          <w:p w:rsidR="00717261" w:rsidRPr="00BD4740" w:rsidRDefault="00717261" w:rsidP="00576B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4" w:type="dxa"/>
          </w:tcPr>
          <w:p w:rsidR="00717261" w:rsidRPr="00850A11" w:rsidRDefault="009A4C16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50A11">
              <w:rPr>
                <w:rFonts w:ascii="標楷體" w:eastAsia="標楷體" w:hAnsi="標楷體" w:hint="eastAsia"/>
                <w:szCs w:val="28"/>
              </w:rPr>
              <w:t>學</w:t>
            </w:r>
            <w:proofErr w:type="gramStart"/>
            <w:r w:rsidRPr="00850A11">
              <w:rPr>
                <w:rFonts w:ascii="標楷體" w:eastAsia="標楷體" w:hAnsi="標楷體" w:hint="eastAsia"/>
                <w:szCs w:val="28"/>
              </w:rPr>
              <w:t>務</w:t>
            </w:r>
            <w:proofErr w:type="gramEnd"/>
            <w:r w:rsidRPr="00850A11">
              <w:rPr>
                <w:rFonts w:ascii="標楷體" w:eastAsia="標楷體" w:hAnsi="標楷體" w:hint="eastAsia"/>
                <w:szCs w:val="28"/>
              </w:rPr>
              <w:t>處</w:t>
            </w:r>
          </w:p>
        </w:tc>
      </w:tr>
      <w:tr w:rsidR="00717261" w:rsidTr="00216CAE">
        <w:tc>
          <w:tcPr>
            <w:tcW w:w="1526" w:type="dxa"/>
          </w:tcPr>
          <w:p w:rsidR="00717261" w:rsidRPr="00BD4740" w:rsidRDefault="00717261" w:rsidP="009A4C1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D4740">
              <w:rPr>
                <w:rFonts w:ascii="標楷體" w:eastAsia="標楷體" w:hAnsi="標楷體" w:hint="eastAsia"/>
                <w:szCs w:val="24"/>
              </w:rPr>
              <w:t>制訂並宣導性侵害</w:t>
            </w:r>
            <w:r w:rsidR="009A4C16" w:rsidRPr="00BD4740">
              <w:rPr>
                <w:rFonts w:ascii="標楷體" w:eastAsia="標楷體" w:hAnsi="標楷體" w:hint="eastAsia"/>
                <w:szCs w:val="24"/>
              </w:rPr>
              <w:t>、</w:t>
            </w:r>
            <w:r w:rsidRPr="00BD4740">
              <w:rPr>
                <w:rFonts w:ascii="標楷體" w:eastAsia="標楷體" w:hAnsi="標楷體" w:hint="eastAsia"/>
                <w:szCs w:val="24"/>
              </w:rPr>
              <w:t>性騷擾或</w:t>
            </w:r>
            <w:proofErr w:type="gramStart"/>
            <w:r w:rsidRPr="00BD4740">
              <w:rPr>
                <w:rFonts w:ascii="標楷體" w:eastAsia="標楷體" w:hAnsi="標楷體" w:hint="eastAsia"/>
                <w:szCs w:val="24"/>
              </w:rPr>
              <w:t>性霸凌</w:t>
            </w:r>
            <w:proofErr w:type="gramEnd"/>
            <w:r w:rsidRPr="00BD4740">
              <w:rPr>
                <w:rFonts w:ascii="標楷體" w:eastAsia="標楷體" w:hAnsi="標楷體" w:hint="eastAsia"/>
                <w:szCs w:val="24"/>
              </w:rPr>
              <w:t>通報、處理</w:t>
            </w:r>
            <w:r w:rsidR="009A4C16" w:rsidRPr="00BD4740">
              <w:rPr>
                <w:rFonts w:ascii="標楷體" w:eastAsia="標楷體" w:hAnsi="標楷體" w:hint="eastAsia"/>
                <w:szCs w:val="24"/>
              </w:rPr>
              <w:t>機制</w:t>
            </w:r>
          </w:p>
        </w:tc>
        <w:tc>
          <w:tcPr>
            <w:tcW w:w="1276" w:type="dxa"/>
          </w:tcPr>
          <w:p w:rsidR="00717261" w:rsidRPr="00BD4740" w:rsidRDefault="00850A11" w:rsidP="00576B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106年9月</w:t>
            </w:r>
          </w:p>
        </w:tc>
        <w:tc>
          <w:tcPr>
            <w:tcW w:w="1418" w:type="dxa"/>
          </w:tcPr>
          <w:p w:rsidR="00717261" w:rsidRPr="00BD4740" w:rsidRDefault="00850A11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全校師生</w:t>
            </w:r>
          </w:p>
        </w:tc>
        <w:tc>
          <w:tcPr>
            <w:tcW w:w="38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0"/>
            </w:tblGrid>
            <w:tr w:rsidR="00717261" w:rsidRPr="00BD4740">
              <w:trPr>
                <w:trHeight w:val="480"/>
              </w:trPr>
              <w:tc>
                <w:tcPr>
                  <w:tcW w:w="0" w:type="auto"/>
                </w:tcPr>
                <w:p w:rsidR="00717261" w:rsidRPr="00BD4740" w:rsidRDefault="00717261" w:rsidP="009A4C16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BD4740">
                    <w:rPr>
                      <w:rFonts w:ascii="標楷體" w:eastAsia="標楷體" w:hAnsi="標楷體"/>
                      <w:szCs w:val="24"/>
                    </w:rPr>
                    <w:t>建立</w:t>
                  </w:r>
                  <w:r w:rsidR="009A4C16" w:rsidRPr="00BD4740">
                    <w:rPr>
                      <w:rFonts w:ascii="標楷體" w:eastAsia="標楷體" w:hAnsi="標楷體"/>
                      <w:szCs w:val="24"/>
                    </w:rPr>
                    <w:t>性侵害</w:t>
                  </w:r>
                  <w:r w:rsidRPr="00BD4740">
                    <w:rPr>
                      <w:rFonts w:ascii="標楷體" w:eastAsia="標楷體" w:hAnsi="標楷體"/>
                      <w:szCs w:val="24"/>
                    </w:rPr>
                    <w:t>、</w:t>
                  </w:r>
                  <w:r w:rsidR="009A4C16" w:rsidRPr="00BD4740">
                    <w:rPr>
                      <w:rFonts w:ascii="標楷體" w:eastAsia="標楷體" w:hAnsi="標楷體"/>
                      <w:szCs w:val="24"/>
                    </w:rPr>
                    <w:t>性騷擾</w:t>
                  </w:r>
                  <w:r w:rsidRPr="00BD4740">
                    <w:rPr>
                      <w:rFonts w:ascii="標楷體" w:eastAsia="標楷體" w:hAnsi="標楷體"/>
                      <w:szCs w:val="24"/>
                    </w:rPr>
                    <w:t>或</w:t>
                  </w:r>
                  <w:proofErr w:type="gramStart"/>
                  <w:r w:rsidRPr="00BD4740">
                    <w:rPr>
                      <w:rFonts w:ascii="標楷體" w:eastAsia="標楷體" w:hAnsi="標楷體"/>
                      <w:szCs w:val="24"/>
                    </w:rPr>
                    <w:t>性霸凌</w:t>
                  </w:r>
                  <w:proofErr w:type="gramEnd"/>
                  <w:r w:rsidRPr="00BD4740">
                    <w:rPr>
                      <w:rFonts w:ascii="標楷體" w:eastAsia="標楷體" w:hAnsi="標楷體"/>
                      <w:szCs w:val="24"/>
                    </w:rPr>
                    <w:t>事件危機處理模式、輔導轉</w:t>
                  </w:r>
                  <w:proofErr w:type="gramStart"/>
                  <w:r w:rsidRPr="00BD4740">
                    <w:rPr>
                      <w:rFonts w:ascii="標楷體" w:eastAsia="標楷體" w:hAnsi="標楷體"/>
                      <w:szCs w:val="24"/>
                    </w:rPr>
                    <w:t>介</w:t>
                  </w:r>
                  <w:proofErr w:type="gramEnd"/>
                  <w:r w:rsidRPr="00BD4740">
                    <w:rPr>
                      <w:rFonts w:ascii="標楷體" w:eastAsia="標楷體" w:hAnsi="標楷體"/>
                      <w:szCs w:val="24"/>
                    </w:rPr>
                    <w:t>流程及通報申訴制度，並透過各項集會時加以宣導。</w:t>
                  </w:r>
                </w:p>
              </w:tc>
            </w:tr>
          </w:tbl>
          <w:p w:rsidR="00717261" w:rsidRPr="00BD4740" w:rsidRDefault="00717261" w:rsidP="00576B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4" w:type="dxa"/>
          </w:tcPr>
          <w:p w:rsidR="00717261" w:rsidRDefault="009A4C16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50A11">
              <w:rPr>
                <w:rFonts w:ascii="標楷體" w:eastAsia="標楷體" w:hAnsi="標楷體" w:hint="eastAsia"/>
                <w:szCs w:val="28"/>
              </w:rPr>
              <w:t>學</w:t>
            </w:r>
            <w:proofErr w:type="gramStart"/>
            <w:r w:rsidRPr="00850A11">
              <w:rPr>
                <w:rFonts w:ascii="標楷體" w:eastAsia="標楷體" w:hAnsi="標楷體" w:hint="eastAsia"/>
                <w:szCs w:val="28"/>
              </w:rPr>
              <w:t>務</w:t>
            </w:r>
            <w:proofErr w:type="gramEnd"/>
            <w:r w:rsidRPr="00850A11">
              <w:rPr>
                <w:rFonts w:ascii="標楷體" w:eastAsia="標楷體" w:hAnsi="標楷體" w:hint="eastAsia"/>
                <w:szCs w:val="28"/>
              </w:rPr>
              <w:t>處</w:t>
            </w:r>
          </w:p>
          <w:p w:rsidR="00850A11" w:rsidRPr="00850A11" w:rsidRDefault="00850A11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輔導室</w:t>
            </w:r>
          </w:p>
        </w:tc>
      </w:tr>
      <w:tr w:rsidR="00717261" w:rsidTr="00216CAE">
        <w:tc>
          <w:tcPr>
            <w:tcW w:w="1526" w:type="dxa"/>
          </w:tcPr>
          <w:p w:rsidR="00717261" w:rsidRPr="00BD4740" w:rsidRDefault="009A4C16" w:rsidP="009F269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D4740">
              <w:rPr>
                <w:rFonts w:ascii="標楷體" w:eastAsia="標楷體" w:hAnsi="標楷體" w:hint="eastAsia"/>
                <w:szCs w:val="24"/>
              </w:rPr>
              <w:t>性侵害、性騷擾或</w:t>
            </w:r>
            <w:proofErr w:type="gramStart"/>
            <w:r w:rsidRPr="00BD4740">
              <w:rPr>
                <w:rFonts w:ascii="標楷體" w:eastAsia="標楷體" w:hAnsi="標楷體" w:hint="eastAsia"/>
                <w:szCs w:val="24"/>
              </w:rPr>
              <w:t>性霸凌</w:t>
            </w:r>
            <w:proofErr w:type="gramEnd"/>
            <w:r w:rsidRPr="00BD4740">
              <w:rPr>
                <w:rFonts w:ascii="標楷體" w:eastAsia="標楷體" w:hAnsi="標楷體" w:hint="eastAsia"/>
                <w:szCs w:val="24"/>
              </w:rPr>
              <w:t>防治及救濟等資訊蒐集及建置</w:t>
            </w:r>
          </w:p>
        </w:tc>
        <w:tc>
          <w:tcPr>
            <w:tcW w:w="1276" w:type="dxa"/>
          </w:tcPr>
          <w:p w:rsidR="00717261" w:rsidRPr="00BD4740" w:rsidRDefault="009A4C16" w:rsidP="00576B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D4740">
              <w:rPr>
                <w:rFonts w:ascii="標楷體" w:eastAsia="標楷體" w:hAnsi="標楷體" w:hint="eastAsia"/>
                <w:szCs w:val="24"/>
              </w:rPr>
              <w:t>隨時</w:t>
            </w:r>
          </w:p>
        </w:tc>
        <w:tc>
          <w:tcPr>
            <w:tcW w:w="1418" w:type="dxa"/>
          </w:tcPr>
          <w:p w:rsidR="00717261" w:rsidRPr="00BD4740" w:rsidRDefault="00850A11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全校師生</w:t>
            </w:r>
          </w:p>
        </w:tc>
        <w:tc>
          <w:tcPr>
            <w:tcW w:w="38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0"/>
            </w:tblGrid>
            <w:tr w:rsidR="00216CAE" w:rsidRPr="00BD4740">
              <w:trPr>
                <w:trHeight w:val="1740"/>
              </w:trPr>
              <w:tc>
                <w:tcPr>
                  <w:tcW w:w="0" w:type="auto"/>
                </w:tcPr>
                <w:p w:rsidR="00216CAE" w:rsidRPr="00BD4740" w:rsidRDefault="00216CAE">
                  <w:pPr>
                    <w:pStyle w:val="Default"/>
                  </w:pPr>
                  <w:r w:rsidRPr="00BD4740">
                    <w:rPr>
                      <w:rFonts w:hint="eastAsia"/>
                    </w:rPr>
                    <w:t>建置以下之資料，於處理事件時主動提供相關人員：</w:t>
                  </w:r>
                </w:p>
                <w:p w:rsidR="00216CAE" w:rsidRPr="00BD4740" w:rsidRDefault="00216CAE">
                  <w:pPr>
                    <w:pStyle w:val="Default"/>
                  </w:pPr>
                  <w:r w:rsidRPr="00BD4740">
                    <w:t>1</w:t>
                  </w:r>
                  <w:r w:rsidRPr="00BD4740">
                    <w:rPr>
                      <w:rFonts w:hint="eastAsia"/>
                    </w:rPr>
                    <w:t>.校園性侵害、性騷擾或</w:t>
                  </w:r>
                  <w:proofErr w:type="gramStart"/>
                  <w:r w:rsidRPr="00BD4740">
                    <w:rPr>
                      <w:rFonts w:hint="eastAsia"/>
                    </w:rPr>
                    <w:t>性霸凌</w:t>
                  </w:r>
                  <w:proofErr w:type="gramEnd"/>
                  <w:r w:rsidRPr="00BD4740">
                    <w:rPr>
                      <w:rFonts w:hint="eastAsia"/>
                    </w:rPr>
                    <w:t>事件之界定、類型及相關法規。</w:t>
                  </w:r>
                </w:p>
                <w:p w:rsidR="00216CAE" w:rsidRPr="00BD4740" w:rsidRDefault="00216CAE">
                  <w:pPr>
                    <w:pStyle w:val="Default"/>
                  </w:pPr>
                  <w:r w:rsidRPr="00BD4740">
                    <w:t>2</w:t>
                  </w:r>
                  <w:r w:rsidRPr="00BD4740">
                    <w:rPr>
                      <w:rFonts w:hint="eastAsia"/>
                    </w:rPr>
                    <w:t>.被害人之權益保障及學校所提供之必要協助。</w:t>
                  </w:r>
                </w:p>
                <w:p w:rsidR="00216CAE" w:rsidRPr="00BD4740" w:rsidRDefault="00216CAE">
                  <w:pPr>
                    <w:pStyle w:val="Default"/>
                  </w:pPr>
                  <w:r w:rsidRPr="00BD4740">
                    <w:t>3</w:t>
                  </w:r>
                  <w:r w:rsidR="00F93E8F" w:rsidRPr="00BD4740">
                    <w:rPr>
                      <w:rFonts w:hint="eastAsia"/>
                    </w:rPr>
                    <w:t>.</w:t>
                  </w:r>
                  <w:r w:rsidRPr="00BD4740">
                    <w:rPr>
                      <w:rFonts w:hint="eastAsia"/>
                    </w:rPr>
                    <w:t>申請調查、申復及救濟之機制。</w:t>
                  </w:r>
                </w:p>
                <w:p w:rsidR="00216CAE" w:rsidRPr="00BD4740" w:rsidRDefault="00216CAE">
                  <w:pPr>
                    <w:pStyle w:val="Default"/>
                  </w:pPr>
                  <w:r w:rsidRPr="00BD4740">
                    <w:t>4</w:t>
                  </w:r>
                  <w:r w:rsidR="00F93E8F" w:rsidRPr="00BD4740">
                    <w:rPr>
                      <w:rFonts w:hint="eastAsia"/>
                    </w:rPr>
                    <w:t>.</w:t>
                  </w:r>
                  <w:r w:rsidRPr="00BD4740">
                    <w:rPr>
                      <w:rFonts w:hint="eastAsia"/>
                    </w:rPr>
                    <w:t>相關之主管機關及權責單位。</w:t>
                  </w:r>
                </w:p>
                <w:p w:rsidR="00216CAE" w:rsidRPr="00BD4740" w:rsidRDefault="00216CAE" w:rsidP="00B86F46">
                  <w:pPr>
                    <w:pStyle w:val="Default"/>
                  </w:pPr>
                  <w:r w:rsidRPr="00BD4740">
                    <w:t>5</w:t>
                  </w:r>
                  <w:r w:rsidR="00F93E8F" w:rsidRPr="00BD4740">
                    <w:rPr>
                      <w:rFonts w:hint="eastAsia"/>
                    </w:rPr>
                    <w:t>.</w:t>
                  </w:r>
                  <w:r w:rsidRPr="00BD4740">
                    <w:rPr>
                      <w:rFonts w:hint="eastAsia"/>
                    </w:rPr>
                    <w:t>提供資源協助之團體及網絡。</w:t>
                  </w:r>
                </w:p>
              </w:tc>
            </w:tr>
          </w:tbl>
          <w:p w:rsidR="00717261" w:rsidRPr="00BD4740" w:rsidRDefault="00717261" w:rsidP="00576B2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4" w:type="dxa"/>
          </w:tcPr>
          <w:p w:rsidR="00717261" w:rsidRPr="00850A11" w:rsidRDefault="00850A11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50A11">
              <w:rPr>
                <w:rFonts w:ascii="標楷體" w:eastAsia="標楷體" w:hAnsi="標楷體" w:hint="eastAsia"/>
                <w:szCs w:val="28"/>
              </w:rPr>
              <w:t>學</w:t>
            </w:r>
            <w:proofErr w:type="gramStart"/>
            <w:r w:rsidRPr="00850A11">
              <w:rPr>
                <w:rFonts w:ascii="標楷體" w:eastAsia="標楷體" w:hAnsi="標楷體" w:hint="eastAsia"/>
                <w:szCs w:val="28"/>
              </w:rPr>
              <w:t>務</w:t>
            </w:r>
            <w:proofErr w:type="gramEnd"/>
            <w:r w:rsidRPr="00850A11">
              <w:rPr>
                <w:rFonts w:ascii="標楷體" w:eastAsia="標楷體" w:hAnsi="標楷體" w:hint="eastAsia"/>
                <w:szCs w:val="28"/>
              </w:rPr>
              <w:t>處</w:t>
            </w:r>
          </w:p>
        </w:tc>
      </w:tr>
    </w:tbl>
    <w:p w:rsidR="00054084" w:rsidRDefault="00054084" w:rsidP="00576B2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32EBD" w:rsidRDefault="00E32EBD" w:rsidP="00576B2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54084" w:rsidRDefault="00B86F46" w:rsidP="00576B2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(二)各項宣導與研習活動</w:t>
      </w:r>
    </w:p>
    <w:p w:rsidR="00B86F46" w:rsidRDefault="00B86F46" w:rsidP="00850A1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418"/>
        <w:gridCol w:w="3826"/>
        <w:gridCol w:w="1224"/>
      </w:tblGrid>
      <w:tr w:rsidR="00B86F46" w:rsidTr="007127DB">
        <w:tc>
          <w:tcPr>
            <w:tcW w:w="1526" w:type="dxa"/>
          </w:tcPr>
          <w:p w:rsidR="00B86F46" w:rsidRPr="00BD4740" w:rsidRDefault="00B86F46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D4740">
              <w:rPr>
                <w:rFonts w:ascii="標楷體" w:eastAsia="標楷體" w:hAnsi="標楷體" w:hint="eastAsia"/>
                <w:szCs w:val="28"/>
              </w:rPr>
              <w:t>實施項目</w:t>
            </w:r>
          </w:p>
        </w:tc>
        <w:tc>
          <w:tcPr>
            <w:tcW w:w="1276" w:type="dxa"/>
          </w:tcPr>
          <w:p w:rsidR="00B86F46" w:rsidRPr="00BD4740" w:rsidRDefault="00B86F46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D4740">
              <w:rPr>
                <w:rFonts w:ascii="標楷體" w:eastAsia="標楷體" w:hAnsi="標楷體" w:hint="eastAsia"/>
                <w:szCs w:val="28"/>
              </w:rPr>
              <w:t>時</w:t>
            </w:r>
            <w:r w:rsidR="00E32EBD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BD4740">
              <w:rPr>
                <w:rFonts w:ascii="標楷體" w:eastAsia="標楷體" w:hAnsi="標楷體" w:hint="eastAsia"/>
                <w:szCs w:val="28"/>
              </w:rPr>
              <w:t>間</w:t>
            </w:r>
          </w:p>
        </w:tc>
        <w:tc>
          <w:tcPr>
            <w:tcW w:w="1418" w:type="dxa"/>
          </w:tcPr>
          <w:p w:rsidR="00B86F46" w:rsidRPr="00BD4740" w:rsidRDefault="00B86F46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D4740">
              <w:rPr>
                <w:rFonts w:ascii="標楷體" w:eastAsia="標楷體" w:hAnsi="標楷體" w:hint="eastAsia"/>
                <w:szCs w:val="28"/>
              </w:rPr>
              <w:t>對</w:t>
            </w:r>
            <w:r w:rsidR="00E32EBD">
              <w:rPr>
                <w:rFonts w:ascii="標楷體" w:eastAsia="標楷體" w:hAnsi="標楷體" w:hint="eastAsia"/>
                <w:szCs w:val="28"/>
              </w:rPr>
              <w:t xml:space="preserve">  </w:t>
            </w:r>
            <w:proofErr w:type="gramStart"/>
            <w:r w:rsidRPr="00BD4740">
              <w:rPr>
                <w:rFonts w:ascii="標楷體" w:eastAsia="標楷體" w:hAnsi="標楷體" w:hint="eastAsia"/>
                <w:szCs w:val="28"/>
              </w:rPr>
              <w:t>象</w:t>
            </w:r>
            <w:proofErr w:type="gramEnd"/>
          </w:p>
        </w:tc>
        <w:tc>
          <w:tcPr>
            <w:tcW w:w="3826" w:type="dxa"/>
          </w:tcPr>
          <w:p w:rsidR="00B86F46" w:rsidRPr="00BD4740" w:rsidRDefault="00B86F46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D4740">
              <w:rPr>
                <w:rFonts w:ascii="標楷體" w:eastAsia="標楷體" w:hAnsi="標楷體" w:hint="eastAsia"/>
                <w:szCs w:val="28"/>
              </w:rPr>
              <w:t>實</w:t>
            </w:r>
            <w:r w:rsidR="00E32EBD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BD4740">
              <w:rPr>
                <w:rFonts w:ascii="標楷體" w:eastAsia="標楷體" w:hAnsi="標楷體" w:hint="eastAsia"/>
                <w:szCs w:val="28"/>
              </w:rPr>
              <w:t>施</w:t>
            </w:r>
            <w:r w:rsidR="00E32EBD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BD4740">
              <w:rPr>
                <w:rFonts w:ascii="標楷體" w:eastAsia="標楷體" w:hAnsi="標楷體" w:hint="eastAsia"/>
                <w:szCs w:val="28"/>
              </w:rPr>
              <w:t>內</w:t>
            </w:r>
            <w:r w:rsidR="00E32EBD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BD4740">
              <w:rPr>
                <w:rFonts w:ascii="標楷體" w:eastAsia="標楷體" w:hAnsi="標楷體" w:hint="eastAsia"/>
                <w:szCs w:val="28"/>
              </w:rPr>
              <w:t>容</w:t>
            </w:r>
          </w:p>
        </w:tc>
        <w:tc>
          <w:tcPr>
            <w:tcW w:w="1224" w:type="dxa"/>
          </w:tcPr>
          <w:p w:rsidR="00B86F46" w:rsidRPr="00BD4740" w:rsidRDefault="00B86F46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D4740">
              <w:rPr>
                <w:rFonts w:ascii="標楷體" w:eastAsia="標楷體" w:hAnsi="標楷體" w:hint="eastAsia"/>
                <w:szCs w:val="28"/>
              </w:rPr>
              <w:t>主辦單位</w:t>
            </w:r>
          </w:p>
        </w:tc>
      </w:tr>
      <w:tr w:rsidR="00B86F46" w:rsidTr="007127DB">
        <w:tc>
          <w:tcPr>
            <w:tcW w:w="1526" w:type="dxa"/>
          </w:tcPr>
          <w:p w:rsidR="00B86F46" w:rsidRPr="00BD4740" w:rsidRDefault="00B86F46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BD4740">
              <w:rPr>
                <w:rFonts w:ascii="標楷體" w:eastAsia="標楷體" w:hAnsi="標楷體" w:hint="eastAsia"/>
                <w:szCs w:val="28"/>
              </w:rPr>
              <w:t>專題演講</w:t>
            </w:r>
          </w:p>
        </w:tc>
        <w:tc>
          <w:tcPr>
            <w:tcW w:w="1276" w:type="dxa"/>
          </w:tcPr>
          <w:p w:rsidR="00B86F46" w:rsidRPr="00BD4740" w:rsidRDefault="00B86F46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BD4740">
              <w:rPr>
                <w:rFonts w:ascii="標楷體" w:eastAsia="標楷體" w:hAnsi="標楷體" w:hint="eastAsia"/>
                <w:szCs w:val="28"/>
              </w:rPr>
              <w:t>106年10月2日</w:t>
            </w:r>
          </w:p>
        </w:tc>
        <w:tc>
          <w:tcPr>
            <w:tcW w:w="1418" w:type="dxa"/>
          </w:tcPr>
          <w:p w:rsidR="00B86F46" w:rsidRPr="00BD4740" w:rsidRDefault="00BD4740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全校學生</w:t>
            </w:r>
          </w:p>
        </w:tc>
        <w:tc>
          <w:tcPr>
            <w:tcW w:w="3826" w:type="dxa"/>
          </w:tcPr>
          <w:p w:rsidR="00B86F46" w:rsidRPr="00BD4740" w:rsidRDefault="00B86F46" w:rsidP="00B86F4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BD4740">
              <w:rPr>
                <w:rFonts w:ascii="標楷體" w:eastAsia="標楷體" w:hAnsi="標楷體" w:hint="eastAsia"/>
                <w:szCs w:val="28"/>
              </w:rPr>
              <w:t>配合106學年度健康促進學校計畫，以性教育(含</w:t>
            </w:r>
            <w:proofErr w:type="gramStart"/>
            <w:r w:rsidRPr="00BD4740">
              <w:rPr>
                <w:rFonts w:ascii="標楷體" w:eastAsia="標楷體" w:hAnsi="標楷體" w:hint="eastAsia"/>
                <w:szCs w:val="28"/>
              </w:rPr>
              <w:t>愛滋病</w:t>
            </w:r>
            <w:proofErr w:type="gramEnd"/>
            <w:r w:rsidRPr="00BD4740">
              <w:rPr>
                <w:rFonts w:ascii="標楷體" w:eastAsia="標楷體" w:hAnsi="標楷體" w:hint="eastAsia"/>
                <w:szCs w:val="28"/>
              </w:rPr>
              <w:t>防治)議題邀請專家蒞校進行專題講座</w:t>
            </w:r>
          </w:p>
        </w:tc>
        <w:tc>
          <w:tcPr>
            <w:tcW w:w="1224" w:type="dxa"/>
          </w:tcPr>
          <w:p w:rsidR="00B86F46" w:rsidRPr="00BD4740" w:rsidRDefault="00BD4740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處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>衛生組</w:t>
            </w:r>
          </w:p>
        </w:tc>
      </w:tr>
      <w:tr w:rsidR="00B86F46" w:rsidTr="007127DB">
        <w:tc>
          <w:tcPr>
            <w:tcW w:w="1526" w:type="dxa"/>
          </w:tcPr>
          <w:p w:rsidR="00B86F46" w:rsidRPr="00BD4740" w:rsidRDefault="00B86F46" w:rsidP="00B86F46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BD4740">
              <w:rPr>
                <w:rFonts w:ascii="標楷體" w:eastAsia="標楷體" w:hAnsi="標楷體" w:hint="eastAsia"/>
                <w:szCs w:val="28"/>
              </w:rPr>
              <w:t>性教育(含</w:t>
            </w:r>
            <w:proofErr w:type="gramStart"/>
            <w:r w:rsidRPr="00BD4740">
              <w:rPr>
                <w:rFonts w:ascii="標楷體" w:eastAsia="標楷體" w:hAnsi="標楷體" w:hint="eastAsia"/>
                <w:szCs w:val="28"/>
              </w:rPr>
              <w:t>愛滋病</w:t>
            </w:r>
            <w:proofErr w:type="gramEnd"/>
            <w:r w:rsidRPr="00BD4740">
              <w:rPr>
                <w:rFonts w:ascii="標楷體" w:eastAsia="標楷體" w:hAnsi="標楷體" w:hint="eastAsia"/>
                <w:szCs w:val="28"/>
              </w:rPr>
              <w:t>防治)宣導活動</w:t>
            </w:r>
          </w:p>
        </w:tc>
        <w:tc>
          <w:tcPr>
            <w:tcW w:w="1276" w:type="dxa"/>
          </w:tcPr>
          <w:p w:rsidR="00B86F46" w:rsidRPr="00BD4740" w:rsidRDefault="00BD4740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106年9月至12月</w:t>
            </w:r>
          </w:p>
        </w:tc>
        <w:tc>
          <w:tcPr>
            <w:tcW w:w="1418" w:type="dxa"/>
          </w:tcPr>
          <w:p w:rsidR="00B86F46" w:rsidRPr="00BD4740" w:rsidRDefault="00850A11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全校學生</w:t>
            </w:r>
          </w:p>
        </w:tc>
        <w:tc>
          <w:tcPr>
            <w:tcW w:w="3826" w:type="dxa"/>
          </w:tcPr>
          <w:p w:rsidR="00B86F46" w:rsidRPr="00BD4740" w:rsidRDefault="00BD4740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BD4740">
              <w:rPr>
                <w:rFonts w:ascii="標楷體" w:eastAsia="標楷體" w:hAnsi="標楷體" w:hint="eastAsia"/>
                <w:szCs w:val="28"/>
              </w:rPr>
              <w:t>配合106學年度健康促進學校計畫，以性教育(含</w:t>
            </w:r>
            <w:proofErr w:type="gramStart"/>
            <w:r w:rsidRPr="00BD4740">
              <w:rPr>
                <w:rFonts w:ascii="標楷體" w:eastAsia="標楷體" w:hAnsi="標楷體" w:hint="eastAsia"/>
                <w:szCs w:val="28"/>
              </w:rPr>
              <w:t>愛滋病</w:t>
            </w:r>
            <w:proofErr w:type="gramEnd"/>
            <w:r w:rsidRPr="00BD4740">
              <w:rPr>
                <w:rFonts w:ascii="標楷體" w:eastAsia="標楷體" w:hAnsi="標楷體" w:hint="eastAsia"/>
                <w:szCs w:val="28"/>
              </w:rPr>
              <w:t>防治)議題進行衛教宣導，發給宣導單張，並經</w:t>
            </w:r>
            <w:proofErr w:type="gramStart"/>
            <w:r w:rsidRPr="00BD4740">
              <w:rPr>
                <w:rFonts w:ascii="標楷體" w:eastAsia="標楷體" w:hAnsi="標楷體" w:hint="eastAsia"/>
                <w:szCs w:val="28"/>
              </w:rPr>
              <w:t>前後測</w:t>
            </w:r>
            <w:proofErr w:type="gramEnd"/>
            <w:r w:rsidRPr="00BD4740">
              <w:rPr>
                <w:rFonts w:ascii="標楷體" w:eastAsia="標楷體" w:hAnsi="標楷體" w:hint="eastAsia"/>
                <w:szCs w:val="28"/>
              </w:rPr>
              <w:t>問卷分析成效</w:t>
            </w:r>
          </w:p>
        </w:tc>
        <w:tc>
          <w:tcPr>
            <w:tcW w:w="1224" w:type="dxa"/>
          </w:tcPr>
          <w:p w:rsidR="00B86F46" w:rsidRPr="00BD4740" w:rsidRDefault="00850A11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處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>衛生組</w:t>
            </w:r>
          </w:p>
        </w:tc>
      </w:tr>
      <w:tr w:rsidR="00B86F46" w:rsidTr="007127DB">
        <w:tc>
          <w:tcPr>
            <w:tcW w:w="1526" w:type="dxa"/>
          </w:tcPr>
          <w:p w:rsidR="00B86F46" w:rsidRPr="00BD4740" w:rsidRDefault="00BD4740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辦理生命教育暨性別平等相關輔導</w:t>
            </w:r>
            <w:r w:rsidR="00DD23A5">
              <w:rPr>
                <w:rFonts w:ascii="標楷體" w:eastAsia="標楷體" w:hAnsi="標楷體" w:hint="eastAsia"/>
                <w:szCs w:val="28"/>
              </w:rPr>
              <w:t>知</w:t>
            </w:r>
            <w:r>
              <w:rPr>
                <w:rFonts w:ascii="標楷體" w:eastAsia="標楷體" w:hAnsi="標楷體" w:hint="eastAsia"/>
                <w:szCs w:val="28"/>
              </w:rPr>
              <w:t>能研習</w:t>
            </w:r>
          </w:p>
        </w:tc>
        <w:tc>
          <w:tcPr>
            <w:tcW w:w="1276" w:type="dxa"/>
          </w:tcPr>
          <w:p w:rsidR="00B86F46" w:rsidRPr="00BD4740" w:rsidRDefault="00BD4740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107年</w:t>
            </w:r>
            <w:r w:rsidR="00DD23A5">
              <w:rPr>
                <w:rFonts w:ascii="標楷體" w:eastAsia="標楷體" w:hAnsi="標楷體" w:hint="eastAsia"/>
                <w:szCs w:val="28"/>
              </w:rPr>
              <w:t>3月12日</w:t>
            </w:r>
          </w:p>
        </w:tc>
        <w:tc>
          <w:tcPr>
            <w:tcW w:w="1418" w:type="dxa"/>
          </w:tcPr>
          <w:p w:rsidR="00B86F46" w:rsidRPr="00BD4740" w:rsidRDefault="00BD4740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全校教職員</w:t>
            </w:r>
          </w:p>
        </w:tc>
        <w:tc>
          <w:tcPr>
            <w:tcW w:w="3826" w:type="dxa"/>
          </w:tcPr>
          <w:p w:rsidR="00B86F46" w:rsidRPr="00BD4740" w:rsidRDefault="00DD23A5" w:rsidP="00DD23A5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邀請專家以專題講座方式進行性別平等相關議題之探討</w:t>
            </w:r>
          </w:p>
        </w:tc>
        <w:tc>
          <w:tcPr>
            <w:tcW w:w="1224" w:type="dxa"/>
          </w:tcPr>
          <w:p w:rsidR="00B86F46" w:rsidRPr="00BD4740" w:rsidRDefault="00BD4740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輔導室</w:t>
            </w:r>
          </w:p>
        </w:tc>
      </w:tr>
      <w:tr w:rsidR="00D92D2C" w:rsidTr="007127DB">
        <w:tc>
          <w:tcPr>
            <w:tcW w:w="1526" w:type="dxa"/>
          </w:tcPr>
          <w:p w:rsidR="00D92D2C" w:rsidRDefault="00D92D2C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性別平等教育</w:t>
            </w:r>
            <w:r w:rsidR="00401B37">
              <w:rPr>
                <w:rFonts w:ascii="標楷體" w:eastAsia="標楷體" w:hAnsi="標楷體" w:hint="eastAsia"/>
                <w:szCs w:val="28"/>
              </w:rPr>
              <w:t>教學</w:t>
            </w:r>
          </w:p>
        </w:tc>
        <w:tc>
          <w:tcPr>
            <w:tcW w:w="1276" w:type="dxa"/>
          </w:tcPr>
          <w:p w:rsidR="00D92D2C" w:rsidRDefault="00D92D2C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107年3月至6月</w:t>
            </w:r>
          </w:p>
        </w:tc>
        <w:tc>
          <w:tcPr>
            <w:tcW w:w="1418" w:type="dxa"/>
          </w:tcPr>
          <w:p w:rsidR="00D92D2C" w:rsidRPr="00BD4740" w:rsidRDefault="00850A11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全校師生</w:t>
            </w:r>
          </w:p>
        </w:tc>
        <w:tc>
          <w:tcPr>
            <w:tcW w:w="3826" w:type="dxa"/>
          </w:tcPr>
          <w:p w:rsidR="00D92D2C" w:rsidRPr="00DD23A5" w:rsidRDefault="00D92D2C" w:rsidP="00401B3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將性別平等教育融入</w:t>
            </w:r>
            <w:r w:rsidR="00401B37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各科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教學</w:t>
            </w:r>
            <w:r w:rsidR="00401B37">
              <w:rPr>
                <w:rFonts w:ascii="標楷體" w:eastAsia="標楷體" w:hAnsi="標楷體" w:cs="標楷體" w:hint="eastAsia"/>
                <w:color w:val="000000"/>
                <w:kern w:val="0"/>
                <w:szCs w:val="23"/>
              </w:rPr>
              <w:t>，以增進學生正確性別觀念與知識</w:t>
            </w:r>
          </w:p>
        </w:tc>
        <w:tc>
          <w:tcPr>
            <w:tcW w:w="1224" w:type="dxa"/>
          </w:tcPr>
          <w:p w:rsidR="00D92D2C" w:rsidRPr="00401B37" w:rsidRDefault="00401B37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教務處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>任課教師</w:t>
            </w:r>
          </w:p>
        </w:tc>
      </w:tr>
      <w:tr w:rsidR="00B86F46" w:rsidTr="007127DB">
        <w:tc>
          <w:tcPr>
            <w:tcW w:w="1526" w:type="dxa"/>
          </w:tcPr>
          <w:p w:rsidR="00B86F46" w:rsidRPr="00BD4740" w:rsidRDefault="00DD23A5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班會討論</w:t>
            </w:r>
          </w:p>
        </w:tc>
        <w:tc>
          <w:tcPr>
            <w:tcW w:w="1276" w:type="dxa"/>
          </w:tcPr>
          <w:p w:rsidR="00B86F46" w:rsidRPr="00BD4740" w:rsidRDefault="00DD23A5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107年4月</w:t>
            </w:r>
          </w:p>
        </w:tc>
        <w:tc>
          <w:tcPr>
            <w:tcW w:w="1418" w:type="dxa"/>
          </w:tcPr>
          <w:p w:rsidR="00B86F46" w:rsidRPr="00BD4740" w:rsidRDefault="00850A11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全校學生</w:t>
            </w:r>
          </w:p>
        </w:tc>
        <w:tc>
          <w:tcPr>
            <w:tcW w:w="38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0"/>
            </w:tblGrid>
            <w:tr w:rsidR="00DD23A5" w:rsidRPr="00DD23A5">
              <w:trPr>
                <w:trHeight w:val="660"/>
              </w:trPr>
              <w:tc>
                <w:tcPr>
                  <w:tcW w:w="0" w:type="auto"/>
                </w:tcPr>
                <w:p w:rsidR="00DD23A5" w:rsidRPr="00DD23A5" w:rsidRDefault="00DD23A5" w:rsidP="00DD23A5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DD23A5">
                    <w:rPr>
                      <w:rFonts w:ascii="標楷體" w:eastAsia="標楷體" w:hAnsi="標楷體" w:cs="標楷體"/>
                      <w:color w:val="000000"/>
                      <w:kern w:val="0"/>
                      <w:szCs w:val="23"/>
                    </w:rPr>
                    <w:t>配合時事、青少年文化、熱門影集或書籍設計性別相關班會討論主題，由導師就性別平等之內涵帶領學生討論，建立學生性別尊重的態度及正確</w:t>
                  </w:r>
                </w:p>
              </w:tc>
            </w:tr>
          </w:tbl>
          <w:p w:rsidR="00B86F46" w:rsidRPr="00DD23A5" w:rsidRDefault="00B86F46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24" w:type="dxa"/>
          </w:tcPr>
          <w:p w:rsidR="00B86F46" w:rsidRDefault="00850A11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處</w:t>
            </w:r>
          </w:p>
          <w:p w:rsidR="00850A11" w:rsidRPr="00BD4740" w:rsidRDefault="00850A11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輔導室</w:t>
            </w:r>
          </w:p>
        </w:tc>
      </w:tr>
      <w:tr w:rsidR="00B86F46" w:rsidRPr="00532A6E" w:rsidTr="007127DB">
        <w:tc>
          <w:tcPr>
            <w:tcW w:w="1526" w:type="dxa"/>
          </w:tcPr>
          <w:p w:rsidR="00B86F46" w:rsidRPr="00532A6E" w:rsidRDefault="00DD23A5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532A6E">
              <w:rPr>
                <w:rFonts w:ascii="標楷體" w:eastAsia="標楷體" w:hAnsi="標楷體" w:hint="eastAsia"/>
                <w:szCs w:val="28"/>
              </w:rPr>
              <w:t>性別</w:t>
            </w:r>
            <w:r w:rsidR="00D92D2C">
              <w:rPr>
                <w:rFonts w:ascii="標楷體" w:eastAsia="標楷體" w:hAnsi="標楷體" w:hint="eastAsia"/>
                <w:szCs w:val="28"/>
              </w:rPr>
              <w:t>系列書展</w:t>
            </w:r>
          </w:p>
        </w:tc>
        <w:tc>
          <w:tcPr>
            <w:tcW w:w="1276" w:type="dxa"/>
          </w:tcPr>
          <w:p w:rsidR="00B86F46" w:rsidRPr="00532A6E" w:rsidRDefault="00532A6E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107年</w:t>
            </w:r>
            <w:r w:rsidR="00D92D2C">
              <w:rPr>
                <w:rFonts w:ascii="標楷體" w:eastAsia="標楷體" w:hAnsi="標楷體" w:hint="eastAsia"/>
                <w:szCs w:val="28"/>
              </w:rPr>
              <w:t>5月</w:t>
            </w:r>
          </w:p>
        </w:tc>
        <w:tc>
          <w:tcPr>
            <w:tcW w:w="1418" w:type="dxa"/>
          </w:tcPr>
          <w:p w:rsidR="00B86F46" w:rsidRPr="00532A6E" w:rsidRDefault="00850A11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全校師生</w:t>
            </w:r>
          </w:p>
        </w:tc>
        <w:tc>
          <w:tcPr>
            <w:tcW w:w="3826" w:type="dxa"/>
          </w:tcPr>
          <w:p w:rsidR="00D92D2C" w:rsidRPr="00D92D2C" w:rsidRDefault="00D92D2C" w:rsidP="009F269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D92D2C">
              <w:rPr>
                <w:rFonts w:ascii="標楷體" w:eastAsia="標楷體" w:hAnsi="標楷體" w:hint="eastAsia"/>
                <w:szCs w:val="28"/>
              </w:rPr>
              <w:t>於書展中規劃性別平等書籍專區</w:t>
            </w: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D92D2C">
              <w:rPr>
                <w:rFonts w:ascii="標楷體" w:eastAsia="標楷體" w:hAnsi="標楷體" w:hint="eastAsia"/>
                <w:szCs w:val="28"/>
              </w:rPr>
              <w:t>整理性別好書書單，提供全</w:t>
            </w:r>
            <w:r w:rsidR="009F269B">
              <w:rPr>
                <w:rFonts w:ascii="標楷體" w:eastAsia="標楷體" w:hAnsi="標楷體" w:hint="eastAsia"/>
                <w:szCs w:val="28"/>
              </w:rPr>
              <w:t>校</w:t>
            </w:r>
            <w:r w:rsidRPr="00D92D2C">
              <w:rPr>
                <w:rFonts w:ascii="標楷體" w:eastAsia="標楷體" w:hAnsi="標楷體" w:hint="eastAsia"/>
                <w:szCs w:val="28"/>
              </w:rPr>
              <w:t>師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D92D2C">
              <w:rPr>
                <w:rFonts w:ascii="標楷體" w:eastAsia="標楷體" w:hAnsi="標楷體" w:hint="eastAsia"/>
                <w:szCs w:val="28"/>
              </w:rPr>
              <w:t>生參考</w:t>
            </w:r>
          </w:p>
        </w:tc>
        <w:tc>
          <w:tcPr>
            <w:tcW w:w="1224" w:type="dxa"/>
          </w:tcPr>
          <w:p w:rsidR="00B86F46" w:rsidRPr="00532A6E" w:rsidRDefault="00D92D2C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圖書館</w:t>
            </w:r>
          </w:p>
        </w:tc>
      </w:tr>
      <w:tr w:rsidR="00B86F46" w:rsidRPr="00532A6E" w:rsidTr="007127DB">
        <w:tc>
          <w:tcPr>
            <w:tcW w:w="1526" w:type="dxa"/>
          </w:tcPr>
          <w:p w:rsidR="00B86F46" w:rsidRPr="00532A6E" w:rsidRDefault="00D92D2C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輔導室生命清流佈告欄主題宣導</w:t>
            </w:r>
          </w:p>
        </w:tc>
        <w:tc>
          <w:tcPr>
            <w:tcW w:w="1276" w:type="dxa"/>
          </w:tcPr>
          <w:p w:rsidR="00B86F46" w:rsidRPr="00532A6E" w:rsidRDefault="00401B37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適時</w:t>
            </w:r>
          </w:p>
        </w:tc>
        <w:tc>
          <w:tcPr>
            <w:tcW w:w="1418" w:type="dxa"/>
          </w:tcPr>
          <w:p w:rsidR="00B86F46" w:rsidRPr="00532A6E" w:rsidRDefault="00850A11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全校師生</w:t>
            </w:r>
          </w:p>
        </w:tc>
        <w:tc>
          <w:tcPr>
            <w:tcW w:w="3826" w:type="dxa"/>
          </w:tcPr>
          <w:p w:rsidR="00B86F46" w:rsidRPr="00532A6E" w:rsidRDefault="00D92D2C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於輔導室生命清流佈告欄張貼尊重多元性別、防範性侵害性騷擾或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性霸凌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相關宣導資訊</w:t>
            </w:r>
          </w:p>
        </w:tc>
        <w:tc>
          <w:tcPr>
            <w:tcW w:w="1224" w:type="dxa"/>
          </w:tcPr>
          <w:p w:rsidR="00B86F46" w:rsidRPr="00532A6E" w:rsidRDefault="00D92D2C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輔導室</w:t>
            </w:r>
          </w:p>
        </w:tc>
      </w:tr>
      <w:tr w:rsidR="00B86F46" w:rsidRPr="00532A6E" w:rsidTr="007127DB">
        <w:tc>
          <w:tcPr>
            <w:tcW w:w="1526" w:type="dxa"/>
          </w:tcPr>
          <w:p w:rsidR="00B86F46" w:rsidRPr="00532A6E" w:rsidRDefault="00401B37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性別平等教育研習</w:t>
            </w:r>
          </w:p>
        </w:tc>
        <w:tc>
          <w:tcPr>
            <w:tcW w:w="1276" w:type="dxa"/>
          </w:tcPr>
          <w:p w:rsidR="00B86F46" w:rsidRPr="00532A6E" w:rsidRDefault="00401B37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107年</w:t>
            </w:r>
          </w:p>
        </w:tc>
        <w:tc>
          <w:tcPr>
            <w:tcW w:w="1418" w:type="dxa"/>
          </w:tcPr>
          <w:p w:rsidR="00B86F46" w:rsidRPr="00532A6E" w:rsidRDefault="00401B37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校車</w:t>
            </w:r>
            <w:r w:rsidR="007127DB">
              <w:rPr>
                <w:rFonts w:ascii="標楷體" w:eastAsia="標楷體" w:hAnsi="標楷體" w:hint="eastAsia"/>
                <w:szCs w:val="28"/>
              </w:rPr>
              <w:t>司機</w:t>
            </w:r>
          </w:p>
        </w:tc>
        <w:tc>
          <w:tcPr>
            <w:tcW w:w="3826" w:type="dxa"/>
          </w:tcPr>
          <w:p w:rsidR="00B86F46" w:rsidRPr="00532A6E" w:rsidRDefault="00401B37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安排校車司機接受性別平等相關教育研習，以增進性騷擾等相關</w:t>
            </w:r>
            <w:r w:rsidR="007127DB">
              <w:rPr>
                <w:rFonts w:ascii="標楷體" w:eastAsia="標楷體" w:hAnsi="標楷體" w:hint="eastAsia"/>
                <w:szCs w:val="28"/>
              </w:rPr>
              <w:t>知識及觀念</w:t>
            </w:r>
          </w:p>
        </w:tc>
        <w:tc>
          <w:tcPr>
            <w:tcW w:w="1224" w:type="dxa"/>
          </w:tcPr>
          <w:p w:rsidR="00B86F46" w:rsidRPr="00532A6E" w:rsidRDefault="00401B37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總務處</w:t>
            </w:r>
          </w:p>
        </w:tc>
      </w:tr>
    </w:tbl>
    <w:p w:rsidR="00054084" w:rsidRDefault="00054084" w:rsidP="00576B2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54084" w:rsidRDefault="007127DB" w:rsidP="00576B2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1C47C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)校園安全</w:t>
      </w:r>
    </w:p>
    <w:p w:rsidR="00054084" w:rsidRDefault="00054084" w:rsidP="00576B2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418"/>
        <w:gridCol w:w="3826"/>
        <w:gridCol w:w="1224"/>
      </w:tblGrid>
      <w:tr w:rsidR="007127DB" w:rsidTr="007127DB">
        <w:tc>
          <w:tcPr>
            <w:tcW w:w="1526" w:type="dxa"/>
          </w:tcPr>
          <w:p w:rsidR="007127DB" w:rsidRPr="00BD4740" w:rsidRDefault="007127DB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D4740">
              <w:rPr>
                <w:rFonts w:ascii="標楷體" w:eastAsia="標楷體" w:hAnsi="標楷體" w:hint="eastAsia"/>
                <w:szCs w:val="28"/>
              </w:rPr>
              <w:t>實施項目</w:t>
            </w:r>
          </w:p>
        </w:tc>
        <w:tc>
          <w:tcPr>
            <w:tcW w:w="1276" w:type="dxa"/>
          </w:tcPr>
          <w:p w:rsidR="007127DB" w:rsidRPr="00BD4740" w:rsidRDefault="007127DB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D4740">
              <w:rPr>
                <w:rFonts w:ascii="標楷體" w:eastAsia="標楷體" w:hAnsi="標楷體" w:hint="eastAsia"/>
                <w:szCs w:val="28"/>
              </w:rPr>
              <w:t>時</w:t>
            </w:r>
            <w:r w:rsidR="00E32EBD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BD4740">
              <w:rPr>
                <w:rFonts w:ascii="標楷體" w:eastAsia="標楷體" w:hAnsi="標楷體" w:hint="eastAsia"/>
                <w:szCs w:val="28"/>
              </w:rPr>
              <w:t>間</w:t>
            </w:r>
          </w:p>
        </w:tc>
        <w:tc>
          <w:tcPr>
            <w:tcW w:w="1418" w:type="dxa"/>
          </w:tcPr>
          <w:p w:rsidR="007127DB" w:rsidRPr="00BD4740" w:rsidRDefault="007127DB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D4740">
              <w:rPr>
                <w:rFonts w:ascii="標楷體" w:eastAsia="標楷體" w:hAnsi="標楷體" w:hint="eastAsia"/>
                <w:szCs w:val="28"/>
              </w:rPr>
              <w:t>對</w:t>
            </w:r>
            <w:r w:rsidR="00E32EBD">
              <w:rPr>
                <w:rFonts w:ascii="標楷體" w:eastAsia="標楷體" w:hAnsi="標楷體" w:hint="eastAsia"/>
                <w:szCs w:val="28"/>
              </w:rPr>
              <w:t xml:space="preserve">  </w:t>
            </w:r>
            <w:proofErr w:type="gramStart"/>
            <w:r w:rsidRPr="00BD4740">
              <w:rPr>
                <w:rFonts w:ascii="標楷體" w:eastAsia="標楷體" w:hAnsi="標楷體" w:hint="eastAsia"/>
                <w:szCs w:val="28"/>
              </w:rPr>
              <w:t>象</w:t>
            </w:r>
            <w:proofErr w:type="gramEnd"/>
          </w:p>
        </w:tc>
        <w:tc>
          <w:tcPr>
            <w:tcW w:w="3826" w:type="dxa"/>
          </w:tcPr>
          <w:p w:rsidR="007127DB" w:rsidRPr="00BD4740" w:rsidRDefault="007127DB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D4740">
              <w:rPr>
                <w:rFonts w:ascii="標楷體" w:eastAsia="標楷體" w:hAnsi="標楷體" w:hint="eastAsia"/>
                <w:szCs w:val="28"/>
              </w:rPr>
              <w:t>實</w:t>
            </w:r>
            <w:r w:rsidR="00E32EBD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BD4740">
              <w:rPr>
                <w:rFonts w:ascii="標楷體" w:eastAsia="標楷體" w:hAnsi="標楷體" w:hint="eastAsia"/>
                <w:szCs w:val="28"/>
              </w:rPr>
              <w:t>施</w:t>
            </w:r>
            <w:r w:rsidR="00E32EBD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BD4740">
              <w:rPr>
                <w:rFonts w:ascii="標楷體" w:eastAsia="標楷體" w:hAnsi="標楷體" w:hint="eastAsia"/>
                <w:szCs w:val="28"/>
              </w:rPr>
              <w:t>內</w:t>
            </w:r>
            <w:r w:rsidR="00E32EBD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BD4740">
              <w:rPr>
                <w:rFonts w:ascii="標楷體" w:eastAsia="標楷體" w:hAnsi="標楷體" w:hint="eastAsia"/>
                <w:szCs w:val="28"/>
              </w:rPr>
              <w:t>容</w:t>
            </w:r>
          </w:p>
        </w:tc>
        <w:tc>
          <w:tcPr>
            <w:tcW w:w="1224" w:type="dxa"/>
          </w:tcPr>
          <w:p w:rsidR="007127DB" w:rsidRPr="00BD4740" w:rsidRDefault="007127DB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D4740">
              <w:rPr>
                <w:rFonts w:ascii="標楷體" w:eastAsia="標楷體" w:hAnsi="標楷體" w:hint="eastAsia"/>
                <w:szCs w:val="28"/>
              </w:rPr>
              <w:t>主辦單位</w:t>
            </w:r>
          </w:p>
        </w:tc>
      </w:tr>
      <w:tr w:rsidR="007127DB" w:rsidTr="007127DB">
        <w:tc>
          <w:tcPr>
            <w:tcW w:w="1526" w:type="dxa"/>
          </w:tcPr>
          <w:p w:rsidR="007127DB" w:rsidRPr="00BD4740" w:rsidRDefault="007127DB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增進校園人身安全環境</w:t>
            </w:r>
          </w:p>
        </w:tc>
        <w:tc>
          <w:tcPr>
            <w:tcW w:w="1276" w:type="dxa"/>
          </w:tcPr>
          <w:p w:rsidR="007127DB" w:rsidRPr="00BD4740" w:rsidRDefault="003216C7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隨時</w:t>
            </w:r>
          </w:p>
        </w:tc>
        <w:tc>
          <w:tcPr>
            <w:tcW w:w="1418" w:type="dxa"/>
          </w:tcPr>
          <w:p w:rsidR="007127DB" w:rsidRPr="00BD4740" w:rsidRDefault="003216C7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全校師生</w:t>
            </w:r>
          </w:p>
        </w:tc>
        <w:tc>
          <w:tcPr>
            <w:tcW w:w="3826" w:type="dxa"/>
          </w:tcPr>
          <w:p w:rsidR="007127DB" w:rsidRPr="00BD4740" w:rsidRDefault="007127DB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加強校園巡查系統、改善夜間照明設備、加強警衛室門房管理、加強宿舍</w:t>
            </w:r>
            <w:r w:rsidR="003216C7">
              <w:rPr>
                <w:rFonts w:ascii="標楷體" w:eastAsia="標楷體" w:hAnsi="標楷體" w:hint="eastAsia"/>
                <w:szCs w:val="28"/>
              </w:rPr>
              <w:t>安全管理、宣導夜間留校自修及課輔學生結伴同行等</w:t>
            </w:r>
          </w:p>
        </w:tc>
        <w:tc>
          <w:tcPr>
            <w:tcW w:w="1224" w:type="dxa"/>
          </w:tcPr>
          <w:p w:rsidR="007127DB" w:rsidRDefault="003216C7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總務處</w:t>
            </w:r>
          </w:p>
          <w:p w:rsidR="003216C7" w:rsidRPr="003216C7" w:rsidRDefault="003216C7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處</w:t>
            </w:r>
          </w:p>
        </w:tc>
      </w:tr>
      <w:tr w:rsidR="007127DB" w:rsidTr="007127DB">
        <w:tc>
          <w:tcPr>
            <w:tcW w:w="1526" w:type="dxa"/>
          </w:tcPr>
          <w:p w:rsidR="007127DB" w:rsidRPr="00BD4740" w:rsidRDefault="003216C7" w:rsidP="003216C7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繪製校園安全地圖</w:t>
            </w:r>
          </w:p>
        </w:tc>
        <w:tc>
          <w:tcPr>
            <w:tcW w:w="1276" w:type="dxa"/>
          </w:tcPr>
          <w:p w:rsidR="007127DB" w:rsidRPr="00BD4740" w:rsidRDefault="003216C7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適時</w:t>
            </w:r>
          </w:p>
        </w:tc>
        <w:tc>
          <w:tcPr>
            <w:tcW w:w="1418" w:type="dxa"/>
          </w:tcPr>
          <w:p w:rsidR="007127DB" w:rsidRPr="00BD4740" w:rsidRDefault="003216C7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全校師生</w:t>
            </w:r>
          </w:p>
        </w:tc>
        <w:tc>
          <w:tcPr>
            <w:tcW w:w="3826" w:type="dxa"/>
          </w:tcPr>
          <w:p w:rsidR="007127DB" w:rsidRPr="00BD4740" w:rsidRDefault="003216C7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繪製校園安全地圖並公告請全校師生加強留意</w:t>
            </w:r>
          </w:p>
        </w:tc>
        <w:tc>
          <w:tcPr>
            <w:tcW w:w="1224" w:type="dxa"/>
          </w:tcPr>
          <w:p w:rsidR="007127DB" w:rsidRPr="003216C7" w:rsidRDefault="003216C7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總務處</w:t>
            </w:r>
          </w:p>
        </w:tc>
      </w:tr>
      <w:tr w:rsidR="007127DB" w:rsidTr="007127DB">
        <w:tc>
          <w:tcPr>
            <w:tcW w:w="1526" w:type="dxa"/>
          </w:tcPr>
          <w:p w:rsidR="007127DB" w:rsidRPr="00BD4740" w:rsidRDefault="003216C7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賃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居生關懷</w:t>
            </w:r>
          </w:p>
        </w:tc>
        <w:tc>
          <w:tcPr>
            <w:tcW w:w="1276" w:type="dxa"/>
          </w:tcPr>
          <w:p w:rsidR="007127DB" w:rsidRPr="00BD4740" w:rsidRDefault="003216C7" w:rsidP="00850A11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適時</w:t>
            </w:r>
          </w:p>
        </w:tc>
        <w:tc>
          <w:tcPr>
            <w:tcW w:w="1418" w:type="dxa"/>
          </w:tcPr>
          <w:p w:rsidR="007127DB" w:rsidRPr="00BD4740" w:rsidRDefault="003216C7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賃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居學生</w:t>
            </w:r>
          </w:p>
        </w:tc>
        <w:tc>
          <w:tcPr>
            <w:tcW w:w="3826" w:type="dxa"/>
          </w:tcPr>
          <w:p w:rsidR="007127DB" w:rsidRPr="00BD4740" w:rsidRDefault="003216C7" w:rsidP="007127D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舉辦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賃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居生座談會、生輔教官至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賃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居處所</w:t>
            </w:r>
            <w:r w:rsidR="00850A11">
              <w:rPr>
                <w:rFonts w:ascii="標楷體" w:eastAsia="標楷體" w:hAnsi="標楷體" w:hint="eastAsia"/>
                <w:szCs w:val="28"/>
              </w:rPr>
              <w:t>關心</w:t>
            </w:r>
            <w:r>
              <w:rPr>
                <w:rFonts w:ascii="標楷體" w:eastAsia="標楷體" w:hAnsi="標楷體" w:hint="eastAsia"/>
                <w:szCs w:val="28"/>
              </w:rPr>
              <w:t>生活起居及住所安全訪查</w:t>
            </w:r>
            <w:r w:rsidR="00850A11">
              <w:rPr>
                <w:rFonts w:ascii="標楷體" w:eastAsia="標楷體" w:hAnsi="標楷體" w:hint="eastAsia"/>
                <w:szCs w:val="28"/>
              </w:rPr>
              <w:t>、導師及輔導老師適時關懷協助</w:t>
            </w:r>
          </w:p>
        </w:tc>
        <w:tc>
          <w:tcPr>
            <w:tcW w:w="1224" w:type="dxa"/>
          </w:tcPr>
          <w:p w:rsidR="007127DB" w:rsidRPr="00BD4740" w:rsidRDefault="00850A11" w:rsidP="00E32EB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生輔組</w:t>
            </w:r>
          </w:p>
        </w:tc>
      </w:tr>
    </w:tbl>
    <w:p w:rsidR="00054084" w:rsidRDefault="00054084" w:rsidP="00576B2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32EBD" w:rsidRDefault="00E32EBD" w:rsidP="00576B2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D23FE" w:rsidRDefault="0089745E" w:rsidP="0089745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9745E">
        <w:rPr>
          <w:rFonts w:ascii="標楷體" w:eastAsia="標楷體" w:hAnsi="標楷體"/>
          <w:sz w:val="28"/>
          <w:szCs w:val="28"/>
        </w:rPr>
        <w:lastRenderedPageBreak/>
        <w:t>六、</w:t>
      </w:r>
      <w:r w:rsidR="00CD23FE">
        <w:rPr>
          <w:rFonts w:ascii="標楷體" w:eastAsia="標楷體" w:hAnsi="標楷體" w:hint="eastAsia"/>
          <w:sz w:val="28"/>
          <w:szCs w:val="28"/>
        </w:rPr>
        <w:t>經費</w:t>
      </w:r>
    </w:p>
    <w:p w:rsidR="00E32EBD" w:rsidRDefault="00E32EBD" w:rsidP="0089745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196"/>
        <w:tblW w:w="920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427"/>
        <w:gridCol w:w="1134"/>
        <w:gridCol w:w="709"/>
        <w:gridCol w:w="1275"/>
        <w:gridCol w:w="2920"/>
      </w:tblGrid>
      <w:tr w:rsidR="00E366B8" w:rsidRPr="00E366B8" w:rsidTr="006977B7">
        <w:tc>
          <w:tcPr>
            <w:tcW w:w="737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/>
                <w:color w:val="000000"/>
                <w:szCs w:val="24"/>
              </w:rPr>
              <w:t>編號</w:t>
            </w:r>
          </w:p>
        </w:tc>
        <w:tc>
          <w:tcPr>
            <w:tcW w:w="2427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/>
                <w:color w:val="000000"/>
                <w:szCs w:val="24"/>
              </w:rPr>
              <w:t>項目</w:t>
            </w:r>
          </w:p>
        </w:tc>
        <w:tc>
          <w:tcPr>
            <w:tcW w:w="1134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/>
                <w:color w:val="000000"/>
                <w:szCs w:val="24"/>
              </w:rPr>
              <w:t>單價（元）</w:t>
            </w:r>
          </w:p>
        </w:tc>
        <w:tc>
          <w:tcPr>
            <w:tcW w:w="709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/>
                <w:color w:val="000000"/>
                <w:szCs w:val="24"/>
              </w:rPr>
              <w:t>數量</w:t>
            </w:r>
          </w:p>
        </w:tc>
        <w:tc>
          <w:tcPr>
            <w:tcW w:w="1275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/>
                <w:color w:val="000000"/>
                <w:szCs w:val="24"/>
              </w:rPr>
              <w:t>金額（元）</w:t>
            </w:r>
          </w:p>
        </w:tc>
        <w:tc>
          <w:tcPr>
            <w:tcW w:w="2920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/>
                <w:color w:val="000000"/>
                <w:szCs w:val="24"/>
              </w:rPr>
              <w:t>說明</w:t>
            </w:r>
          </w:p>
        </w:tc>
      </w:tr>
      <w:tr w:rsidR="00E366B8" w:rsidRPr="00E366B8" w:rsidTr="006977B7">
        <w:tc>
          <w:tcPr>
            <w:tcW w:w="737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427" w:type="dxa"/>
            <w:vAlign w:val="center"/>
          </w:tcPr>
          <w:p w:rsidR="00E366B8" w:rsidRPr="00E366B8" w:rsidRDefault="00E366B8" w:rsidP="00E366B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講師鐘點費</w:t>
            </w:r>
          </w:p>
        </w:tc>
        <w:tc>
          <w:tcPr>
            <w:tcW w:w="1134" w:type="dxa"/>
            <w:vAlign w:val="center"/>
          </w:tcPr>
          <w:p w:rsidR="00E366B8" w:rsidRPr="00E366B8" w:rsidRDefault="00E366B8" w:rsidP="00E366B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709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6400</w:t>
            </w:r>
          </w:p>
        </w:tc>
        <w:tc>
          <w:tcPr>
            <w:tcW w:w="2920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宣導講座講師鐘點費</w:t>
            </w:r>
          </w:p>
        </w:tc>
      </w:tr>
      <w:tr w:rsidR="00E366B8" w:rsidRPr="00E366B8" w:rsidTr="006977B7">
        <w:trPr>
          <w:trHeight w:val="422"/>
        </w:trPr>
        <w:tc>
          <w:tcPr>
            <w:tcW w:w="737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427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</w:rPr>
              <w:t>交通費</w:t>
            </w:r>
          </w:p>
        </w:tc>
        <w:tc>
          <w:tcPr>
            <w:tcW w:w="1134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2000</w:t>
            </w:r>
          </w:p>
        </w:tc>
        <w:tc>
          <w:tcPr>
            <w:tcW w:w="709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4000</w:t>
            </w:r>
          </w:p>
        </w:tc>
        <w:tc>
          <w:tcPr>
            <w:tcW w:w="2920" w:type="dxa"/>
            <w:vAlign w:val="center"/>
          </w:tcPr>
          <w:p w:rsidR="00E366B8" w:rsidRPr="00E366B8" w:rsidRDefault="00E366B8" w:rsidP="00E366B8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 w:rsidRPr="00E366B8">
              <w:rPr>
                <w:rFonts w:ascii="Times New Roman" w:eastAsia="標楷體" w:hAnsi="Times New Roman" w:cs="Times New Roman" w:hint="eastAsia"/>
              </w:rPr>
              <w:t>講師交通費</w:t>
            </w:r>
          </w:p>
        </w:tc>
      </w:tr>
      <w:tr w:rsidR="00E366B8" w:rsidRPr="00E366B8" w:rsidTr="006977B7">
        <w:tc>
          <w:tcPr>
            <w:tcW w:w="737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427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</w:rPr>
              <w:t>印刷費</w:t>
            </w:r>
          </w:p>
        </w:tc>
        <w:tc>
          <w:tcPr>
            <w:tcW w:w="1134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6000</w:t>
            </w:r>
          </w:p>
        </w:tc>
        <w:tc>
          <w:tcPr>
            <w:tcW w:w="2920" w:type="dxa"/>
            <w:vAlign w:val="center"/>
          </w:tcPr>
          <w:p w:rsidR="00E366B8" w:rsidRPr="00E366B8" w:rsidRDefault="00E366B8" w:rsidP="00E366B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66B8">
              <w:rPr>
                <w:rFonts w:ascii="Times New Roman" w:eastAsia="標楷體" w:hAnsi="Times New Roman" w:cs="Times New Roman" w:hint="eastAsia"/>
              </w:rPr>
              <w:t>教材、宣導印刷</w:t>
            </w:r>
          </w:p>
        </w:tc>
      </w:tr>
      <w:tr w:rsidR="00E366B8" w:rsidRPr="00E366B8" w:rsidTr="006977B7">
        <w:tc>
          <w:tcPr>
            <w:tcW w:w="737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427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</w:rPr>
              <w:t>膳費</w:t>
            </w:r>
          </w:p>
        </w:tc>
        <w:tc>
          <w:tcPr>
            <w:tcW w:w="1134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4000</w:t>
            </w:r>
          </w:p>
        </w:tc>
        <w:tc>
          <w:tcPr>
            <w:tcW w:w="2920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講師膳費</w:t>
            </w:r>
          </w:p>
        </w:tc>
      </w:tr>
      <w:tr w:rsidR="00E366B8" w:rsidRPr="00E366B8" w:rsidTr="006977B7">
        <w:tc>
          <w:tcPr>
            <w:tcW w:w="737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2427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</w:rPr>
              <w:t>材料費</w:t>
            </w:r>
          </w:p>
        </w:tc>
        <w:tc>
          <w:tcPr>
            <w:tcW w:w="1134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2000</w:t>
            </w:r>
          </w:p>
        </w:tc>
        <w:tc>
          <w:tcPr>
            <w:tcW w:w="2920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課程材料費</w:t>
            </w:r>
          </w:p>
        </w:tc>
      </w:tr>
      <w:tr w:rsidR="00E366B8" w:rsidRPr="00E366B8" w:rsidTr="006977B7">
        <w:tc>
          <w:tcPr>
            <w:tcW w:w="737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427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</w:rPr>
              <w:t>交通費</w:t>
            </w:r>
          </w:p>
        </w:tc>
        <w:tc>
          <w:tcPr>
            <w:tcW w:w="1134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1000</w:t>
            </w:r>
          </w:p>
        </w:tc>
        <w:tc>
          <w:tcPr>
            <w:tcW w:w="709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4000</w:t>
            </w:r>
          </w:p>
        </w:tc>
        <w:tc>
          <w:tcPr>
            <w:tcW w:w="2920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調查人員交通費</w:t>
            </w:r>
          </w:p>
        </w:tc>
      </w:tr>
      <w:tr w:rsidR="00E366B8" w:rsidRPr="00E366B8" w:rsidTr="006977B7">
        <w:tc>
          <w:tcPr>
            <w:tcW w:w="737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2427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</w:rPr>
              <w:t>專家出席費</w:t>
            </w:r>
          </w:p>
        </w:tc>
        <w:tc>
          <w:tcPr>
            <w:tcW w:w="1134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2000</w:t>
            </w:r>
          </w:p>
        </w:tc>
        <w:tc>
          <w:tcPr>
            <w:tcW w:w="709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4000</w:t>
            </w:r>
          </w:p>
        </w:tc>
        <w:tc>
          <w:tcPr>
            <w:tcW w:w="2920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調查專家出席費</w:t>
            </w:r>
          </w:p>
        </w:tc>
      </w:tr>
      <w:tr w:rsidR="00E366B8" w:rsidRPr="00E366B8" w:rsidTr="006977B7">
        <w:tc>
          <w:tcPr>
            <w:tcW w:w="737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2427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</w:rPr>
              <w:t>雜支</w:t>
            </w:r>
          </w:p>
        </w:tc>
        <w:tc>
          <w:tcPr>
            <w:tcW w:w="1134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2000</w:t>
            </w:r>
          </w:p>
        </w:tc>
        <w:tc>
          <w:tcPr>
            <w:tcW w:w="709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366B8" w:rsidRPr="00E366B8" w:rsidRDefault="00E366B8" w:rsidP="00E366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2000</w:t>
            </w:r>
          </w:p>
        </w:tc>
        <w:tc>
          <w:tcPr>
            <w:tcW w:w="2920" w:type="dxa"/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文具、紙張等</w:t>
            </w:r>
          </w:p>
        </w:tc>
      </w:tr>
      <w:tr w:rsidR="00E366B8" w:rsidRPr="00E366B8" w:rsidTr="006977B7">
        <w:tc>
          <w:tcPr>
            <w:tcW w:w="5007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/>
                <w:color w:val="000000"/>
                <w:szCs w:val="24"/>
              </w:rPr>
              <w:t>合計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366B8">
              <w:rPr>
                <w:rFonts w:ascii="Times New Roman" w:eastAsia="標楷體" w:hAnsi="Times New Roman" w:cs="Times New Roman"/>
                <w:color w:val="000000"/>
                <w:szCs w:val="24"/>
              </w:rPr>
              <w:t>32,</w:t>
            </w:r>
            <w:r w:rsidRPr="00E366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400</w:t>
            </w:r>
          </w:p>
        </w:tc>
        <w:tc>
          <w:tcPr>
            <w:tcW w:w="2920" w:type="dxa"/>
            <w:tcBorders>
              <w:bottom w:val="thinThickSmallGap" w:sz="24" w:space="0" w:color="auto"/>
            </w:tcBorders>
            <w:vAlign w:val="center"/>
          </w:tcPr>
          <w:p w:rsidR="00E366B8" w:rsidRPr="00E366B8" w:rsidRDefault="00E366B8" w:rsidP="00E366B8">
            <w:pPr>
              <w:tabs>
                <w:tab w:val="left" w:pos="1665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E32EBD" w:rsidRDefault="00E32EBD" w:rsidP="0089745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32EBD" w:rsidRDefault="00E32EBD" w:rsidP="0089745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8C180A" w:rsidRDefault="00CD23FE" w:rsidP="0089745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89745E" w:rsidRPr="0089745E">
        <w:rPr>
          <w:rFonts w:ascii="標楷體" w:eastAsia="標楷體" w:hAnsi="標楷體"/>
          <w:sz w:val="28"/>
          <w:szCs w:val="28"/>
        </w:rPr>
        <w:t>本計畫經性別平等教育委員會討論通過，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="00E366B8">
        <w:rPr>
          <w:rFonts w:ascii="標楷體" w:eastAsia="標楷體" w:hAnsi="標楷體" w:hint="eastAsia"/>
          <w:sz w:val="28"/>
          <w:szCs w:val="28"/>
        </w:rPr>
        <w:t>經校務會議修正通過後，</w:t>
      </w:r>
      <w:r w:rsidR="0089745E" w:rsidRPr="0089745E">
        <w:rPr>
          <w:rFonts w:ascii="標楷體" w:eastAsia="標楷體" w:hAnsi="標楷體"/>
          <w:sz w:val="28"/>
          <w:szCs w:val="28"/>
        </w:rPr>
        <w:t xml:space="preserve">陳　</w:t>
      </w:r>
      <w:r w:rsidR="00E366B8">
        <w:rPr>
          <w:rFonts w:ascii="標楷體" w:eastAsia="標楷體" w:hAnsi="標楷體" w:hint="eastAsia"/>
          <w:sz w:val="28"/>
          <w:szCs w:val="28"/>
        </w:rPr>
        <w:br/>
        <w:t xml:space="preserve">    </w:t>
      </w:r>
      <w:r w:rsidR="0089745E" w:rsidRPr="0089745E">
        <w:rPr>
          <w:rFonts w:ascii="標楷體" w:eastAsia="標楷體" w:hAnsi="標楷體"/>
          <w:sz w:val="28"/>
          <w:szCs w:val="28"/>
        </w:rPr>
        <w:t>校長核准實施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89745E" w:rsidRPr="0089745E">
        <w:rPr>
          <w:rFonts w:ascii="標楷體" w:eastAsia="標楷體" w:hAnsi="標楷體"/>
          <w:sz w:val="28"/>
          <w:szCs w:val="28"/>
        </w:rPr>
        <w:t>修正時亦同。</w:t>
      </w:r>
    </w:p>
    <w:p w:rsidR="00CD23FE" w:rsidRDefault="00CD23FE" w:rsidP="0089745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CD23FE" w:rsidRDefault="00CD23FE" w:rsidP="0089745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CD23FE" w:rsidRPr="008C180A" w:rsidRDefault="00CD23FE" w:rsidP="0089745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sectPr w:rsidR="00CD23FE" w:rsidRPr="008C180A" w:rsidSect="008C180A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79" w:rsidRDefault="008B7D79" w:rsidP="006D476C">
      <w:r>
        <w:separator/>
      </w:r>
    </w:p>
  </w:endnote>
  <w:endnote w:type="continuationSeparator" w:id="0">
    <w:p w:rsidR="008B7D79" w:rsidRDefault="008B7D79" w:rsidP="006D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79" w:rsidRDefault="008B7D79" w:rsidP="006D476C">
      <w:r>
        <w:separator/>
      </w:r>
    </w:p>
  </w:footnote>
  <w:footnote w:type="continuationSeparator" w:id="0">
    <w:p w:rsidR="008B7D79" w:rsidRDefault="008B7D79" w:rsidP="006D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A2C"/>
    <w:multiLevelType w:val="hybridMultilevel"/>
    <w:tmpl w:val="5CE07866"/>
    <w:lvl w:ilvl="0" w:tplc="6B38C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0A"/>
    <w:rsid w:val="00054084"/>
    <w:rsid w:val="0013085F"/>
    <w:rsid w:val="001C47C1"/>
    <w:rsid w:val="00216CAE"/>
    <w:rsid w:val="00217948"/>
    <w:rsid w:val="002459B7"/>
    <w:rsid w:val="002579BD"/>
    <w:rsid w:val="00292556"/>
    <w:rsid w:val="003216C7"/>
    <w:rsid w:val="003425A9"/>
    <w:rsid w:val="00401B37"/>
    <w:rsid w:val="00431D3B"/>
    <w:rsid w:val="00445E49"/>
    <w:rsid w:val="004F6371"/>
    <w:rsid w:val="00532A6E"/>
    <w:rsid w:val="00576B21"/>
    <w:rsid w:val="005A2F67"/>
    <w:rsid w:val="006508B9"/>
    <w:rsid w:val="006D476C"/>
    <w:rsid w:val="007127DB"/>
    <w:rsid w:val="00717261"/>
    <w:rsid w:val="007704C4"/>
    <w:rsid w:val="00785DB9"/>
    <w:rsid w:val="00850A11"/>
    <w:rsid w:val="00887C04"/>
    <w:rsid w:val="0089745E"/>
    <w:rsid w:val="008B5AEC"/>
    <w:rsid w:val="008B7D79"/>
    <w:rsid w:val="008C180A"/>
    <w:rsid w:val="008F34F7"/>
    <w:rsid w:val="00906D02"/>
    <w:rsid w:val="009A2BC5"/>
    <w:rsid w:val="009A4C16"/>
    <w:rsid w:val="009F0B3D"/>
    <w:rsid w:val="009F269B"/>
    <w:rsid w:val="00B433EF"/>
    <w:rsid w:val="00B77B56"/>
    <w:rsid w:val="00B86F46"/>
    <w:rsid w:val="00BA6F12"/>
    <w:rsid w:val="00BD4740"/>
    <w:rsid w:val="00C604A3"/>
    <w:rsid w:val="00C81F94"/>
    <w:rsid w:val="00CC3785"/>
    <w:rsid w:val="00CD23FE"/>
    <w:rsid w:val="00D92D2C"/>
    <w:rsid w:val="00D93B21"/>
    <w:rsid w:val="00DD23A5"/>
    <w:rsid w:val="00E13669"/>
    <w:rsid w:val="00E32EBD"/>
    <w:rsid w:val="00E366B8"/>
    <w:rsid w:val="00E70BEB"/>
    <w:rsid w:val="00EC16E9"/>
    <w:rsid w:val="00F371C5"/>
    <w:rsid w:val="00F41C7C"/>
    <w:rsid w:val="00F628F4"/>
    <w:rsid w:val="00F822AC"/>
    <w:rsid w:val="00F93E8F"/>
    <w:rsid w:val="00F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445E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431D3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D4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47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4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476C"/>
    <w:rPr>
      <w:sz w:val="20"/>
      <w:szCs w:val="20"/>
    </w:rPr>
  </w:style>
  <w:style w:type="paragraph" w:customStyle="1" w:styleId="Default">
    <w:name w:val="Default"/>
    <w:rsid w:val="00216C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445E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431D3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D4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47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4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476C"/>
    <w:rPr>
      <w:sz w:val="20"/>
      <w:szCs w:val="20"/>
    </w:rPr>
  </w:style>
  <w:style w:type="paragraph" w:customStyle="1" w:styleId="Default">
    <w:name w:val="Default"/>
    <w:rsid w:val="00216C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341</Words>
  <Characters>1945</Characters>
  <Application>Microsoft Office Word</Application>
  <DocSecurity>0</DocSecurity>
  <Lines>16</Lines>
  <Paragraphs>4</Paragraphs>
  <ScaleCrop>false</ScaleCrop>
  <Company>OEM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8</cp:revision>
  <dcterms:created xsi:type="dcterms:W3CDTF">2018-01-23T08:21:00Z</dcterms:created>
  <dcterms:modified xsi:type="dcterms:W3CDTF">2018-02-06T02:53:00Z</dcterms:modified>
</cp:coreProperties>
</file>